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CC" w:rsidRDefault="008D3752">
      <w:pPr>
        <w:pStyle w:val="2"/>
        <w:spacing w:before="79" w:line="275" w:lineRule="exact"/>
      </w:pPr>
      <w:r>
        <w:t>Принято:</w:t>
      </w:r>
    </w:p>
    <w:p w:rsidR="00B530CC" w:rsidRDefault="008D3752">
      <w:pPr>
        <w:pStyle w:val="a3"/>
        <w:ind w:left="327" w:right="22"/>
      </w:pPr>
      <w:r>
        <w:t>На Педагогическом совете</w:t>
      </w:r>
      <w:r>
        <w:rPr>
          <w:spacing w:val="-57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</w:t>
      </w:r>
    </w:p>
    <w:p w:rsidR="00B530CC" w:rsidRDefault="009B4E1E">
      <w:pPr>
        <w:pStyle w:val="a3"/>
        <w:spacing w:before="9"/>
        <w:ind w:left="327"/>
      </w:pPr>
      <w:proofErr w:type="gramStart"/>
      <w:r>
        <w:t>о</w:t>
      </w:r>
      <w:r w:rsidR="008D3752">
        <w:t>т</w:t>
      </w:r>
      <w:proofErr w:type="gramEnd"/>
      <w:r w:rsidR="008D3752">
        <w:t xml:space="preserve"> </w:t>
      </w:r>
      <w:r>
        <w:t>31</w:t>
      </w:r>
      <w:r w:rsidR="008D3752">
        <w:t>.08.202</w:t>
      </w:r>
      <w:r w:rsidR="0062472B">
        <w:t>3</w:t>
      </w:r>
      <w:r w:rsidR="008D3752">
        <w:rPr>
          <w:spacing w:val="-3"/>
        </w:rPr>
        <w:t xml:space="preserve"> </w:t>
      </w:r>
      <w:r w:rsidR="008D3752">
        <w:t>года</w:t>
      </w:r>
    </w:p>
    <w:p w:rsidR="00B530CC" w:rsidRDefault="008D3752">
      <w:pPr>
        <w:pStyle w:val="a3"/>
        <w:rPr>
          <w:sz w:val="36"/>
        </w:rPr>
      </w:pPr>
      <w:r>
        <w:br w:type="column"/>
      </w:r>
    </w:p>
    <w:p w:rsidR="00B530CC" w:rsidRDefault="00B530CC">
      <w:pPr>
        <w:pStyle w:val="a3"/>
        <w:rPr>
          <w:sz w:val="36"/>
        </w:rPr>
      </w:pPr>
    </w:p>
    <w:p w:rsidR="00B530CC" w:rsidRDefault="00B530CC">
      <w:pPr>
        <w:pStyle w:val="a3"/>
        <w:rPr>
          <w:sz w:val="36"/>
        </w:rPr>
      </w:pPr>
    </w:p>
    <w:p w:rsidR="00B530CC" w:rsidRDefault="00B530CC">
      <w:pPr>
        <w:pStyle w:val="a3"/>
        <w:rPr>
          <w:sz w:val="36"/>
        </w:rPr>
      </w:pPr>
    </w:p>
    <w:p w:rsidR="00B530CC" w:rsidRDefault="00B530CC">
      <w:pPr>
        <w:pStyle w:val="a3"/>
        <w:rPr>
          <w:sz w:val="36"/>
        </w:rPr>
      </w:pPr>
    </w:p>
    <w:p w:rsidR="00B530CC" w:rsidRDefault="00B530CC">
      <w:pPr>
        <w:pStyle w:val="a3"/>
        <w:rPr>
          <w:sz w:val="36"/>
        </w:rPr>
      </w:pPr>
    </w:p>
    <w:p w:rsidR="00B530CC" w:rsidRDefault="008D3752">
      <w:pPr>
        <w:pStyle w:val="1"/>
        <w:spacing w:before="321"/>
        <w:jc w:val="left"/>
      </w:pPr>
      <w:r>
        <w:t>Учебный</w:t>
      </w:r>
      <w:r>
        <w:rPr>
          <w:spacing w:val="-5"/>
        </w:rPr>
        <w:t xml:space="preserve"> </w:t>
      </w:r>
      <w:r>
        <w:t>план</w:t>
      </w:r>
    </w:p>
    <w:p w:rsidR="00B530CC" w:rsidRDefault="009B4E1E">
      <w:pPr>
        <w:pStyle w:val="a3"/>
        <w:ind w:left="427"/>
        <w:rPr>
          <w:noProof/>
          <w:sz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-2167255</wp:posOffset>
                </wp:positionV>
                <wp:extent cx="2105025" cy="122872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E1E" w:rsidRDefault="007C1149">
                            <w:r>
                              <w:t>Утверждаю:</w:t>
                            </w:r>
                          </w:p>
                          <w:p w:rsidR="007C1149" w:rsidRDefault="007C1149">
                            <w:r>
                              <w:t>Заведующий МБДОУ</w:t>
                            </w:r>
                          </w:p>
                          <w:p w:rsidR="007C1149" w:rsidRDefault="007C1149">
                            <w:r>
                              <w:t>«Детский сад № 9»</w:t>
                            </w:r>
                          </w:p>
                          <w:p w:rsidR="007C1149" w:rsidRDefault="007C1149">
                            <w:proofErr w:type="spellStart"/>
                            <w:r>
                              <w:t>Г.В.Дурнова</w:t>
                            </w:r>
                            <w:proofErr w:type="spellEnd"/>
                          </w:p>
                          <w:p w:rsidR="007C1149" w:rsidRDefault="007C1149"/>
                          <w:p w:rsidR="007C1149" w:rsidRDefault="007C1149">
                            <w:r>
                              <w:t xml:space="preserve">Приказ № </w:t>
                            </w:r>
                            <w:r w:rsidR="0062472B">
                              <w:t>61</w:t>
                            </w:r>
                          </w:p>
                          <w:p w:rsidR="007C1149" w:rsidRDefault="0062472B">
                            <w:proofErr w:type="gramStart"/>
                            <w:r>
                              <w:t>от</w:t>
                            </w:r>
                            <w:proofErr w:type="gramEnd"/>
                            <w:r>
                              <w:t xml:space="preserve"> 31.08.2</w:t>
                            </w:r>
                            <w:bookmarkStart w:id="0" w:name="_GoBack"/>
                            <w:bookmarkEnd w:id="0"/>
                            <w:r>
                              <w:t>023</w:t>
                            </w:r>
                            <w:r w:rsidR="007C1149"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7.85pt;margin-top:-170.65pt;width:165.7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" fillcolor="white [3201]" stroked="f" strokeweight=".5pt">
                <v:textbox>
                  <w:txbxContent>
                    <w:p w:rsidR="009B4E1E" w:rsidRDefault="007C1149">
                      <w:r>
                        <w:t>Утверждаю:</w:t>
                      </w:r>
                    </w:p>
                    <w:p w:rsidR="007C1149" w:rsidRDefault="007C1149">
                      <w:r>
                        <w:t>Заведующий МБДОУ</w:t>
                      </w:r>
                    </w:p>
                    <w:p w:rsidR="007C1149" w:rsidRDefault="007C1149">
                      <w:r>
                        <w:t>«Детский сад № 9»</w:t>
                      </w:r>
                    </w:p>
                    <w:p w:rsidR="007C1149" w:rsidRDefault="007C1149">
                      <w:proofErr w:type="spellStart"/>
                      <w:r>
                        <w:t>Г.В.Дурнова</w:t>
                      </w:r>
                      <w:proofErr w:type="spellEnd"/>
                    </w:p>
                    <w:p w:rsidR="007C1149" w:rsidRDefault="007C1149"/>
                    <w:p w:rsidR="007C1149" w:rsidRDefault="007C1149">
                      <w:r>
                        <w:t xml:space="preserve">Приказ № </w:t>
                      </w:r>
                      <w:r w:rsidR="0062472B">
                        <w:t>61</w:t>
                      </w:r>
                    </w:p>
                    <w:p w:rsidR="007C1149" w:rsidRDefault="0062472B">
                      <w:proofErr w:type="gramStart"/>
                      <w:r>
                        <w:t>от</w:t>
                      </w:r>
                      <w:proofErr w:type="gramEnd"/>
                      <w:r>
                        <w:t xml:space="preserve"> 31.08.2</w:t>
                      </w:r>
                      <w:bookmarkStart w:id="1" w:name="_GoBack"/>
                      <w:bookmarkEnd w:id="1"/>
                      <w:r>
                        <w:t>023</w:t>
                      </w:r>
                      <w:r w:rsidR="007C1149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="008D3752">
        <w:br w:type="column"/>
      </w:r>
    </w:p>
    <w:p w:rsidR="009B4E1E" w:rsidRDefault="009B4E1E">
      <w:pPr>
        <w:pStyle w:val="a3"/>
        <w:ind w:left="427"/>
        <w:rPr>
          <w:noProof/>
          <w:sz w:val="20"/>
          <w:lang w:eastAsia="ru-RU"/>
        </w:rPr>
      </w:pPr>
    </w:p>
    <w:p w:rsidR="009B4E1E" w:rsidRDefault="009B4E1E">
      <w:pPr>
        <w:pStyle w:val="a3"/>
        <w:ind w:left="427"/>
        <w:rPr>
          <w:noProof/>
          <w:sz w:val="20"/>
          <w:lang w:eastAsia="ru-RU"/>
        </w:rPr>
      </w:pPr>
    </w:p>
    <w:p w:rsidR="009B4E1E" w:rsidRDefault="009B4E1E">
      <w:pPr>
        <w:pStyle w:val="a3"/>
        <w:ind w:left="427"/>
        <w:rPr>
          <w:noProof/>
          <w:sz w:val="20"/>
          <w:lang w:eastAsia="ru-RU"/>
        </w:rPr>
      </w:pPr>
    </w:p>
    <w:p w:rsidR="009B4E1E" w:rsidRDefault="009B4E1E">
      <w:pPr>
        <w:pStyle w:val="a3"/>
        <w:ind w:left="427"/>
        <w:rPr>
          <w:noProof/>
          <w:sz w:val="20"/>
          <w:lang w:eastAsia="ru-RU"/>
        </w:rPr>
      </w:pPr>
    </w:p>
    <w:p w:rsidR="009B4E1E" w:rsidRDefault="009B4E1E">
      <w:pPr>
        <w:pStyle w:val="a3"/>
        <w:ind w:left="427"/>
        <w:rPr>
          <w:noProof/>
          <w:sz w:val="20"/>
          <w:lang w:eastAsia="ru-RU"/>
        </w:rPr>
      </w:pPr>
    </w:p>
    <w:p w:rsidR="009B4E1E" w:rsidRDefault="009B4E1E">
      <w:pPr>
        <w:pStyle w:val="a3"/>
        <w:ind w:left="427"/>
        <w:rPr>
          <w:noProof/>
          <w:sz w:val="20"/>
          <w:lang w:eastAsia="ru-RU"/>
        </w:rPr>
      </w:pPr>
    </w:p>
    <w:p w:rsidR="009B4E1E" w:rsidRDefault="009B4E1E">
      <w:pPr>
        <w:pStyle w:val="a3"/>
        <w:ind w:left="427"/>
        <w:rPr>
          <w:sz w:val="20"/>
        </w:rPr>
      </w:pPr>
    </w:p>
    <w:p w:rsidR="00B530CC" w:rsidRDefault="00B530CC">
      <w:pPr>
        <w:sectPr w:rsidR="00B530CC">
          <w:type w:val="continuous"/>
          <w:pgSz w:w="16840" w:h="11910" w:orient="landscape"/>
          <w:pgMar w:top="1080" w:right="1060" w:bottom="280" w:left="820" w:header="720" w:footer="720" w:gutter="0"/>
          <w:cols w:num="3" w:space="720" w:equalWidth="0">
            <w:col w:w="3103" w:space="3370"/>
            <w:col w:w="2491" w:space="1613"/>
            <w:col w:w="4383"/>
          </w:cols>
        </w:sectPr>
      </w:pPr>
    </w:p>
    <w:p w:rsidR="00B530CC" w:rsidRDefault="008D3752">
      <w:pPr>
        <w:pStyle w:val="1"/>
        <w:spacing w:line="365" w:lineRule="exact"/>
        <w:ind w:left="2384" w:right="1624"/>
      </w:pPr>
      <w:r>
        <w:lastRenderedPageBreak/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6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B530CC" w:rsidRDefault="008D3752">
      <w:pPr>
        <w:spacing w:before="1"/>
        <w:ind w:left="4658" w:right="3892"/>
        <w:jc w:val="center"/>
        <w:rPr>
          <w:b/>
          <w:sz w:val="32"/>
        </w:rPr>
      </w:pPr>
      <w:r>
        <w:rPr>
          <w:b/>
          <w:sz w:val="32"/>
        </w:rPr>
        <w:t>«Детский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общеразвивающего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вида №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9»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</w:t>
      </w:r>
      <w:r w:rsidR="0062472B">
        <w:rPr>
          <w:b/>
          <w:sz w:val="32"/>
        </w:rPr>
        <w:t>3</w:t>
      </w:r>
      <w:r>
        <w:rPr>
          <w:b/>
          <w:sz w:val="32"/>
        </w:rPr>
        <w:t>-202</w:t>
      </w:r>
      <w:r w:rsidR="0062472B">
        <w:rPr>
          <w:b/>
          <w:sz w:val="32"/>
        </w:rPr>
        <w:t>4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B530CC" w:rsidRDefault="00B530CC">
      <w:pPr>
        <w:pStyle w:val="a3"/>
        <w:spacing w:before="9"/>
        <w:rPr>
          <w:b/>
          <w:sz w:val="39"/>
        </w:rPr>
      </w:pPr>
    </w:p>
    <w:p w:rsidR="00B530CC" w:rsidRDefault="008D3752">
      <w:pPr>
        <w:pStyle w:val="2"/>
        <w:ind w:left="1871" w:right="1624"/>
        <w:jc w:val="center"/>
      </w:pPr>
      <w:bookmarkStart w:id="2" w:name="Пояснительная_записка"/>
      <w:bookmarkEnd w:id="2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B530CC" w:rsidRDefault="00B530CC">
      <w:pPr>
        <w:pStyle w:val="a3"/>
        <w:spacing w:before="1"/>
        <w:rPr>
          <w:b/>
        </w:rPr>
      </w:pPr>
    </w:p>
    <w:p w:rsidR="00B530CC" w:rsidRDefault="008D3752">
      <w:pPr>
        <w:pStyle w:val="a4"/>
        <w:numPr>
          <w:ilvl w:val="0"/>
          <w:numId w:val="3"/>
        </w:numPr>
        <w:tabs>
          <w:tab w:val="left" w:pos="6748"/>
        </w:tabs>
        <w:ind w:hanging="362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положения.</w:t>
      </w:r>
    </w:p>
    <w:p w:rsidR="00B530CC" w:rsidRDefault="00B530CC">
      <w:pPr>
        <w:pStyle w:val="a3"/>
        <w:spacing w:before="2"/>
        <w:rPr>
          <w:b/>
          <w:sz w:val="23"/>
        </w:rPr>
      </w:pPr>
    </w:p>
    <w:p w:rsidR="00B530CC" w:rsidRDefault="008D3752">
      <w:pPr>
        <w:pStyle w:val="a4"/>
        <w:numPr>
          <w:ilvl w:val="1"/>
          <w:numId w:val="2"/>
        </w:numPr>
        <w:tabs>
          <w:tab w:val="left" w:pos="674"/>
        </w:tabs>
        <w:ind w:hanging="361"/>
        <w:rPr>
          <w:sz w:val="24"/>
        </w:rPr>
      </w:pPr>
      <w:r>
        <w:rPr>
          <w:sz w:val="24"/>
        </w:rPr>
        <w:t>Учебный план составлен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документов:</w:t>
      </w:r>
    </w:p>
    <w:p w:rsidR="00B530CC" w:rsidRDefault="008D3752">
      <w:pPr>
        <w:pStyle w:val="a4"/>
        <w:numPr>
          <w:ilvl w:val="2"/>
          <w:numId w:val="2"/>
        </w:numPr>
        <w:tabs>
          <w:tab w:val="left" w:pos="1082"/>
        </w:tabs>
        <w:spacing w:before="2"/>
        <w:ind w:hanging="361"/>
        <w:rPr>
          <w:sz w:val="24"/>
        </w:rPr>
      </w:pPr>
      <w:r>
        <w:rPr>
          <w:sz w:val="24"/>
        </w:rPr>
        <w:t>ФЗ «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(№</w:t>
      </w:r>
      <w:r>
        <w:rPr>
          <w:spacing w:val="2"/>
          <w:sz w:val="24"/>
        </w:rPr>
        <w:t xml:space="preserve"> </w:t>
      </w:r>
      <w:r>
        <w:rPr>
          <w:sz w:val="24"/>
        </w:rPr>
        <w:t>273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ФЗ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</w:t>
      </w:r>
      <w:r>
        <w:rPr>
          <w:spacing w:val="-10"/>
          <w:sz w:val="24"/>
        </w:rPr>
        <w:t xml:space="preserve"> </w:t>
      </w:r>
      <w:r>
        <w:rPr>
          <w:sz w:val="24"/>
        </w:rPr>
        <w:t>12);</w:t>
      </w:r>
    </w:p>
    <w:p w:rsidR="007C1149" w:rsidRDefault="007C1149" w:rsidP="007C1149">
      <w:pPr>
        <w:pStyle w:val="a4"/>
        <w:numPr>
          <w:ilvl w:val="2"/>
          <w:numId w:val="2"/>
        </w:numPr>
        <w:tabs>
          <w:tab w:val="left" w:pos="1082"/>
        </w:tabs>
        <w:spacing w:line="242" w:lineRule="auto"/>
        <w:ind w:right="1324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17.</w:t>
      </w:r>
      <w:r>
        <w:rPr>
          <w:spacing w:val="-3"/>
          <w:sz w:val="24"/>
        </w:rPr>
        <w:t xml:space="preserve"> </w:t>
      </w:r>
      <w:r>
        <w:rPr>
          <w:sz w:val="24"/>
        </w:rPr>
        <w:t>10.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5"/>
          <w:sz w:val="24"/>
        </w:rPr>
        <w:t xml:space="preserve"> </w:t>
      </w:r>
      <w:r>
        <w:rPr>
          <w:sz w:val="24"/>
        </w:rPr>
        <w:t>№ 1155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(ФГОС</w:t>
      </w:r>
      <w:r>
        <w:rPr>
          <w:spacing w:val="-9"/>
          <w:sz w:val="24"/>
        </w:rPr>
        <w:t xml:space="preserve"> </w:t>
      </w:r>
      <w:r>
        <w:rPr>
          <w:sz w:val="24"/>
        </w:rPr>
        <w:t>ДО);</w:t>
      </w:r>
    </w:p>
    <w:p w:rsidR="007C1149" w:rsidRDefault="007C1149">
      <w:pPr>
        <w:pStyle w:val="a4"/>
        <w:numPr>
          <w:ilvl w:val="2"/>
          <w:numId w:val="2"/>
        </w:numPr>
        <w:tabs>
          <w:tab w:val="left" w:pos="1082"/>
        </w:tabs>
        <w:spacing w:before="2"/>
        <w:ind w:hanging="361"/>
        <w:rPr>
          <w:sz w:val="24"/>
        </w:rPr>
      </w:pPr>
      <w:r w:rsidRPr="00F81BC9">
        <w:rPr>
          <w:rFonts w:eastAsia="SimSun"/>
          <w:kern w:val="3"/>
          <w:sz w:val="24"/>
          <w:szCs w:val="24"/>
          <w:lang w:eastAsia="ru-RU"/>
        </w:rPr>
        <w:t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</w:t>
      </w:r>
      <w:r w:rsidRPr="00063F85">
        <w:t>Приказ Министерства просвещения РФ от 31 июля 2020 г. № 373</w:t>
      </w:r>
      <w:r w:rsidRPr="00F81BC9">
        <w:rPr>
          <w:rFonts w:eastAsia="SimSun"/>
          <w:kern w:val="3"/>
          <w:sz w:val="24"/>
          <w:szCs w:val="24"/>
          <w:lang w:eastAsia="ru-RU"/>
        </w:rPr>
        <w:t>);</w:t>
      </w:r>
    </w:p>
    <w:p w:rsidR="007C1149" w:rsidRPr="007C1149" w:rsidRDefault="007C1149" w:rsidP="007C1149">
      <w:pPr>
        <w:pStyle w:val="a4"/>
        <w:numPr>
          <w:ilvl w:val="2"/>
          <w:numId w:val="2"/>
        </w:numPr>
        <w:tabs>
          <w:tab w:val="left" w:pos="1082"/>
        </w:tabs>
        <w:spacing w:line="271" w:lineRule="exact"/>
        <w:rPr>
          <w:sz w:val="24"/>
        </w:rPr>
      </w:pPr>
      <w:r w:rsidRPr="007C1149">
        <w:rPr>
          <w:spacing w:val="-1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28.09.2020 года № 28)</w:t>
      </w:r>
    </w:p>
    <w:p w:rsidR="00B530CC" w:rsidRDefault="008D3752" w:rsidP="007C1149">
      <w:pPr>
        <w:pStyle w:val="a4"/>
        <w:numPr>
          <w:ilvl w:val="2"/>
          <w:numId w:val="2"/>
        </w:numPr>
        <w:tabs>
          <w:tab w:val="left" w:pos="1082"/>
        </w:tabs>
        <w:spacing w:line="271" w:lineRule="exact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актами</w:t>
      </w:r>
      <w:r>
        <w:rPr>
          <w:spacing w:val="4"/>
          <w:sz w:val="24"/>
        </w:rPr>
        <w:t xml:space="preserve"> </w:t>
      </w:r>
      <w:r>
        <w:rPr>
          <w:sz w:val="24"/>
        </w:rPr>
        <w:t>ДОУ</w:t>
      </w:r>
    </w:p>
    <w:p w:rsidR="0062472B" w:rsidRDefault="0062472B" w:rsidP="007C1149">
      <w:pPr>
        <w:pStyle w:val="a4"/>
        <w:numPr>
          <w:ilvl w:val="2"/>
          <w:numId w:val="2"/>
        </w:numPr>
        <w:tabs>
          <w:tab w:val="left" w:pos="1082"/>
        </w:tabs>
        <w:spacing w:line="271" w:lineRule="exact"/>
        <w:rPr>
          <w:sz w:val="24"/>
        </w:rPr>
      </w:pPr>
      <w:r>
        <w:rPr>
          <w:sz w:val="24"/>
        </w:rPr>
        <w:t>ООП ДОУ</w:t>
      </w:r>
    </w:p>
    <w:p w:rsidR="00B530CC" w:rsidRDefault="00B530CC">
      <w:pPr>
        <w:pStyle w:val="a3"/>
        <w:spacing w:before="7"/>
        <w:rPr>
          <w:sz w:val="23"/>
        </w:rPr>
      </w:pPr>
    </w:p>
    <w:p w:rsidR="00B530CC" w:rsidRDefault="008D3752">
      <w:pPr>
        <w:pStyle w:val="a4"/>
        <w:numPr>
          <w:ilvl w:val="1"/>
          <w:numId w:val="2"/>
        </w:numPr>
        <w:tabs>
          <w:tab w:val="left" w:pos="674"/>
        </w:tabs>
        <w:spacing w:line="242" w:lineRule="auto"/>
        <w:ind w:right="280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объем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отводимого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2"/>
          <w:sz w:val="24"/>
        </w:rPr>
        <w:t xml:space="preserve"> </w:t>
      </w:r>
      <w:r>
        <w:rPr>
          <w:sz w:val="24"/>
        </w:rPr>
        <w:t>ДО.</w:t>
      </w:r>
    </w:p>
    <w:p w:rsidR="00B530CC" w:rsidRDefault="008D3752">
      <w:pPr>
        <w:pStyle w:val="a4"/>
        <w:numPr>
          <w:ilvl w:val="1"/>
          <w:numId w:val="2"/>
        </w:numPr>
        <w:tabs>
          <w:tab w:val="left" w:pos="674"/>
        </w:tabs>
        <w:spacing w:line="276" w:lineRule="auto"/>
        <w:ind w:right="443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r w:rsidR="0062472B">
        <w:rPr>
          <w:sz w:val="24"/>
        </w:rPr>
        <w:t>ФОП ДО</w:t>
      </w:r>
    </w:p>
    <w:p w:rsidR="00B530CC" w:rsidRDefault="008D3752">
      <w:pPr>
        <w:pStyle w:val="a4"/>
        <w:numPr>
          <w:ilvl w:val="1"/>
          <w:numId w:val="2"/>
        </w:numPr>
        <w:tabs>
          <w:tab w:val="left" w:pos="674"/>
        </w:tabs>
        <w:spacing w:line="278" w:lineRule="auto"/>
        <w:ind w:right="121"/>
        <w:rPr>
          <w:sz w:val="24"/>
        </w:rPr>
      </w:pPr>
      <w:r>
        <w:rPr>
          <w:sz w:val="24"/>
        </w:rPr>
        <w:t>На основе Учебного плана разработан режим непосредственно образовательной деятельности на неделю, не превышающий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нагрузку. В режиме НОД учтены </w:t>
      </w:r>
      <w:proofErr w:type="spellStart"/>
      <w:r>
        <w:rPr>
          <w:sz w:val="24"/>
        </w:rPr>
        <w:t>психовозрастные</w:t>
      </w:r>
      <w:proofErr w:type="spellEnd"/>
      <w:r>
        <w:rPr>
          <w:sz w:val="24"/>
        </w:rPr>
        <w:t xml:space="preserve"> возможности детей, продолжительность видов образовательной деятельности в день 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Образовательная деятельность 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 всей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группой.</w:t>
      </w:r>
    </w:p>
    <w:p w:rsidR="007C1149" w:rsidRDefault="007C1149" w:rsidP="007C1149">
      <w:pPr>
        <w:pStyle w:val="2"/>
        <w:numPr>
          <w:ilvl w:val="0"/>
          <w:numId w:val="3"/>
        </w:numPr>
        <w:tabs>
          <w:tab w:val="left" w:pos="3948"/>
        </w:tabs>
        <w:spacing w:before="68"/>
        <w:ind w:left="3947" w:hanging="241"/>
        <w:jc w:val="lef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областях.</w:t>
      </w:r>
    </w:p>
    <w:p w:rsidR="007C1149" w:rsidRDefault="007C1149" w:rsidP="007C1149">
      <w:pPr>
        <w:pStyle w:val="a3"/>
        <w:spacing w:before="2"/>
        <w:rPr>
          <w:b/>
          <w:sz w:val="23"/>
        </w:rPr>
      </w:pPr>
    </w:p>
    <w:p w:rsidR="007C1149" w:rsidRDefault="007C1149" w:rsidP="007C1149">
      <w:pPr>
        <w:pStyle w:val="a3"/>
        <w:ind w:left="313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включены 5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областей:</w:t>
      </w:r>
    </w:p>
    <w:p w:rsidR="007C1149" w:rsidRDefault="007C1149" w:rsidP="007C1149">
      <w:pPr>
        <w:pStyle w:val="a4"/>
        <w:numPr>
          <w:ilvl w:val="2"/>
          <w:numId w:val="2"/>
        </w:numPr>
        <w:tabs>
          <w:tab w:val="left" w:pos="1034"/>
        </w:tabs>
        <w:spacing w:before="3" w:line="275" w:lineRule="exact"/>
        <w:ind w:left="1033" w:hanging="36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развитие;</w:t>
      </w:r>
    </w:p>
    <w:p w:rsidR="007C1149" w:rsidRDefault="007C1149" w:rsidP="007C1149">
      <w:pPr>
        <w:pStyle w:val="a4"/>
        <w:numPr>
          <w:ilvl w:val="2"/>
          <w:numId w:val="2"/>
        </w:numPr>
        <w:tabs>
          <w:tab w:val="left" w:pos="1034"/>
        </w:tabs>
        <w:spacing w:line="275" w:lineRule="exact"/>
        <w:ind w:left="1033" w:hanging="361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7C1149" w:rsidRDefault="007C1149" w:rsidP="007C1149">
      <w:pPr>
        <w:pStyle w:val="a4"/>
        <w:numPr>
          <w:ilvl w:val="2"/>
          <w:numId w:val="2"/>
        </w:numPr>
        <w:tabs>
          <w:tab w:val="left" w:pos="1034"/>
        </w:tabs>
        <w:spacing w:before="2" w:line="275" w:lineRule="exact"/>
        <w:ind w:left="1033" w:hanging="361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7C1149" w:rsidRDefault="007C1149" w:rsidP="007C1149">
      <w:pPr>
        <w:pStyle w:val="a4"/>
        <w:numPr>
          <w:ilvl w:val="2"/>
          <w:numId w:val="2"/>
        </w:numPr>
        <w:tabs>
          <w:tab w:val="left" w:pos="1034"/>
        </w:tabs>
        <w:spacing w:line="275" w:lineRule="exact"/>
        <w:ind w:left="1033" w:hanging="36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7C1149" w:rsidRDefault="007C1149" w:rsidP="007C1149">
      <w:pPr>
        <w:pStyle w:val="a4"/>
        <w:numPr>
          <w:ilvl w:val="2"/>
          <w:numId w:val="2"/>
        </w:numPr>
        <w:tabs>
          <w:tab w:val="left" w:pos="1034"/>
        </w:tabs>
        <w:spacing w:before="3"/>
        <w:ind w:left="1033" w:hanging="361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E57D05" w:rsidRPr="00E57D05" w:rsidRDefault="00E57D05" w:rsidP="00E57D05">
      <w:pPr>
        <w:pStyle w:val="a3"/>
        <w:ind w:left="673"/>
      </w:pPr>
    </w:p>
    <w:p w:rsidR="007C1149" w:rsidRDefault="007C1149" w:rsidP="00E57D05">
      <w:pPr>
        <w:pStyle w:val="a3"/>
        <w:ind w:left="673"/>
      </w:pPr>
      <w:r>
        <w:rPr>
          <w:b/>
        </w:rPr>
        <w:t xml:space="preserve">Социально-коммуникативное развитие </w:t>
      </w:r>
      <w:r>
        <w:t>направлено на усвоение норм и ценностей, принятых в обществе, включая моральные 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ценности;</w:t>
      </w:r>
      <w:r>
        <w:rPr>
          <w:spacing w:val="-6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сверстниками;</w:t>
      </w:r>
      <w:r>
        <w:rPr>
          <w:spacing w:val="-6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57"/>
        </w:rPr>
        <w:t xml:space="preserve"> </w:t>
      </w:r>
      <w:r>
        <w:t>целенаправленности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действий;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эмоциональной</w:t>
      </w:r>
    </w:p>
    <w:p w:rsidR="007C1149" w:rsidRDefault="007C1149" w:rsidP="00E57D05">
      <w:pPr>
        <w:pStyle w:val="a3"/>
        <w:spacing w:before="82" w:line="237" w:lineRule="auto"/>
        <w:ind w:left="673" w:right="187"/>
      </w:pPr>
      <w:r>
        <w:t>отзывчивости, сопереживания, формирование готовности к совместной деятельности со сверстниками, формирование уважительного</w:t>
      </w:r>
      <w:r>
        <w:rPr>
          <w:spacing w:val="1"/>
        </w:rPr>
        <w:t xml:space="preserve"> </w:t>
      </w:r>
      <w:r>
        <w:t>отношения и чувства принадлежности к своей семье и к сообществу детей и взрослых в Организации; формирование позитивных установок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труда и</w:t>
      </w:r>
      <w:r>
        <w:rPr>
          <w:spacing w:val="2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природе.</w:t>
      </w:r>
    </w:p>
    <w:p w:rsidR="00E57D05" w:rsidRDefault="00E57D05">
      <w:pPr>
        <w:spacing w:line="278" w:lineRule="auto"/>
        <w:rPr>
          <w:sz w:val="24"/>
        </w:rPr>
      </w:pPr>
    </w:p>
    <w:p w:rsidR="00E57D05" w:rsidRDefault="00E57D05" w:rsidP="00E57D05">
      <w:pPr>
        <w:pStyle w:val="a3"/>
        <w:ind w:left="313" w:right="104"/>
      </w:pPr>
      <w:r>
        <w:rPr>
          <w:b/>
        </w:rPr>
        <w:t xml:space="preserve">Познавательное развитие </w:t>
      </w:r>
      <w:r>
        <w:t>предполагает развитие интересов детей, любознательности и познавательной мотивации; формирование</w:t>
      </w:r>
      <w:r>
        <w:rPr>
          <w:spacing w:val="1"/>
        </w:rPr>
        <w:t xml:space="preserve"> </w:t>
      </w:r>
      <w:r>
        <w:t>познавательных действий, становление сознания; развитие воображения и творческой активности; формирование первичных представлений</w:t>
      </w:r>
      <w:r>
        <w:rPr>
          <w:spacing w:val="-57"/>
        </w:rPr>
        <w:t xml:space="preserve"> </w:t>
      </w:r>
      <w:r>
        <w:t>о себе, других людях, объектах окружающего мира, о свойствах и отношениях объектов окружающего мира (форме, цвете, размере,</w:t>
      </w:r>
      <w:r>
        <w:rPr>
          <w:spacing w:val="1"/>
        </w:rPr>
        <w:t xml:space="preserve"> </w:t>
      </w:r>
      <w:r>
        <w:t>материале, звучании, ритме, темпе, количестве, числе, части и целом, пространстве и времени, движении и покое, причинах и следствиях и</w:t>
      </w:r>
      <w:r>
        <w:rPr>
          <w:spacing w:val="1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о малой</w:t>
      </w:r>
      <w:r>
        <w:rPr>
          <w:spacing w:val="-4"/>
        </w:rPr>
        <w:t xml:space="preserve"> </w:t>
      </w:r>
      <w:r>
        <w:t>родине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ценностях</w:t>
      </w:r>
      <w:r>
        <w:rPr>
          <w:spacing w:val="-4"/>
        </w:rPr>
        <w:t xml:space="preserve"> </w:t>
      </w:r>
      <w:r>
        <w:t>нашего народа,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и праздниках,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планете Земля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E57D05" w:rsidRDefault="00E57D05">
      <w:pPr>
        <w:spacing w:line="278" w:lineRule="auto"/>
        <w:rPr>
          <w:sz w:val="24"/>
        </w:rPr>
      </w:pPr>
    </w:p>
    <w:p w:rsidR="00E57D05" w:rsidRDefault="00E57D05" w:rsidP="00E57D05">
      <w:pPr>
        <w:pStyle w:val="a3"/>
        <w:ind w:left="313" w:right="698"/>
        <w:sectPr w:rsidR="00E57D05">
          <w:type w:val="continuous"/>
          <w:pgSz w:w="16840" w:h="11910" w:orient="landscape"/>
          <w:pgMar w:top="1080" w:right="1060" w:bottom="280" w:left="820" w:header="720" w:footer="720" w:gutter="0"/>
          <w:cols w:space="720"/>
        </w:sectPr>
      </w:pPr>
      <w:r>
        <w:rPr>
          <w:b/>
        </w:rPr>
        <w:t xml:space="preserve">Речевое развитие </w:t>
      </w:r>
      <w:r>
        <w:t>включает владение речью как средством общения и культуры; обогащение активного словаря; развитие связной,</w:t>
      </w:r>
      <w:r>
        <w:rPr>
          <w:spacing w:val="1"/>
        </w:rPr>
        <w:t xml:space="preserve"> </w:t>
      </w:r>
      <w:r>
        <w:t>грамматически правильной диалогической и монологической речи; развитие речевого творчества; развитие звуковой и интонационной</w:t>
      </w:r>
      <w:r>
        <w:rPr>
          <w:spacing w:val="-57"/>
        </w:rPr>
        <w:t xml:space="preserve"> </w:t>
      </w:r>
      <w:r>
        <w:t>культуры речи, фонематического слуха; знакомство с книжной культурой, детской литературой, понимание на слух текстов различных</w:t>
      </w:r>
      <w:r>
        <w:rPr>
          <w:spacing w:val="-57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предпосылки</w:t>
      </w:r>
      <w:r>
        <w:rPr>
          <w:spacing w:val="-8"/>
        </w:rPr>
        <w:t xml:space="preserve"> </w:t>
      </w:r>
      <w:r>
        <w:t>обучения грамоте.</w:t>
      </w:r>
    </w:p>
    <w:p w:rsidR="00B530CC" w:rsidRDefault="00B530CC">
      <w:pPr>
        <w:pStyle w:val="a3"/>
        <w:spacing w:before="3"/>
      </w:pPr>
      <w:bookmarkStart w:id="3" w:name="2._Основные_направления_развития_детей_в"/>
      <w:bookmarkEnd w:id="3"/>
    </w:p>
    <w:p w:rsidR="00B530CC" w:rsidRDefault="00B530CC">
      <w:pPr>
        <w:pStyle w:val="a3"/>
        <w:spacing w:before="10"/>
        <w:rPr>
          <w:sz w:val="23"/>
        </w:rPr>
      </w:pPr>
    </w:p>
    <w:p w:rsidR="00B530CC" w:rsidRDefault="008D3752">
      <w:pPr>
        <w:pStyle w:val="a3"/>
        <w:ind w:left="313" w:right="104"/>
      </w:pPr>
      <w:r>
        <w:rPr>
          <w:b/>
        </w:rPr>
        <w:t xml:space="preserve">Художественно-эстетическое развитие </w:t>
      </w:r>
      <w:r>
        <w:t>предполагает развитие предпосылок ценностно-смыслового восприятия и понимания произведений</w:t>
      </w:r>
      <w:r>
        <w:rPr>
          <w:spacing w:val="-58"/>
        </w:rPr>
        <w:t xml:space="preserve"> </w:t>
      </w:r>
      <w:r>
        <w:t>искусства (словесного, музыкального, изобразительного), мира природы; становление эстетического отношения к окружающему миру;</w:t>
      </w:r>
      <w:r>
        <w:rPr>
          <w:spacing w:val="1"/>
        </w:rPr>
        <w:t xml:space="preserve"> </w:t>
      </w:r>
      <w:r>
        <w:t>формирование элементарных представлений о видах искусства; восприятие музыки, художественной литературы, фольклора;</w:t>
      </w:r>
      <w:r>
        <w:rPr>
          <w:spacing w:val="1"/>
        </w:rPr>
        <w:t xml:space="preserve"> </w:t>
      </w:r>
      <w:r>
        <w:t>стимулирование сопереживания персонажам художественных произведений; реализацию самостоятельной творческой деятельности 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3"/>
        </w:rPr>
        <w:t xml:space="preserve"> </w:t>
      </w:r>
      <w:r>
        <w:t>конструктивно-модельной,</w:t>
      </w:r>
      <w:r>
        <w:rPr>
          <w:spacing w:val="-5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E57D05" w:rsidRDefault="00E57D05">
      <w:pPr>
        <w:pStyle w:val="a3"/>
        <w:ind w:left="313" w:right="104"/>
      </w:pPr>
    </w:p>
    <w:p w:rsidR="00E57D05" w:rsidRDefault="00E57D05" w:rsidP="00E57D05">
      <w:pPr>
        <w:pStyle w:val="a3"/>
        <w:spacing w:before="60"/>
        <w:ind w:left="313" w:right="103"/>
      </w:pPr>
      <w:r>
        <w:rPr>
          <w:b/>
        </w:rPr>
        <w:t xml:space="preserve">Физическое развитие </w:t>
      </w:r>
      <w:r>
        <w:t>включает приобретение опыта в следующих видах деятельности детей: двигательной, в том числе связанной с</w:t>
      </w:r>
      <w:r>
        <w:rPr>
          <w:spacing w:val="1"/>
        </w:rPr>
        <w:t xml:space="preserve"> </w:t>
      </w:r>
      <w:r>
        <w:t>выполнением</w:t>
      </w:r>
      <w:r>
        <w:rPr>
          <w:spacing w:val="4"/>
        </w:rPr>
        <w:t xml:space="preserve"> </w:t>
      </w:r>
      <w:r>
        <w:t>упражнений, 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гибкость;</w:t>
      </w:r>
      <w:r>
        <w:rPr>
          <w:spacing w:val="-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 формированию опорно-двигательной системы организма, развитию равновесия, координации движения, крупной и мелкой</w:t>
      </w:r>
      <w:r>
        <w:rPr>
          <w:spacing w:val="1"/>
        </w:rPr>
        <w:t xml:space="preserve"> </w:t>
      </w:r>
      <w:r>
        <w:t>моторики обеих рук, а также с правильным, не наносящем ущерба организму выполнением основных движений (ходьба, бег, мягкие</w:t>
      </w:r>
      <w:r>
        <w:rPr>
          <w:spacing w:val="1"/>
        </w:rPr>
        <w:t xml:space="preserve"> </w:t>
      </w:r>
      <w:r>
        <w:t>прыжки, повороты в обе стороны), формирование начальных представлений о некоторых видах спорта, овладение подвижными играми с</w:t>
      </w:r>
      <w:r>
        <w:rPr>
          <w:spacing w:val="1"/>
        </w:rPr>
        <w:t xml:space="preserve"> </w:t>
      </w:r>
      <w:r>
        <w:t xml:space="preserve">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становление ценностей здорового образа жизни,</w:t>
      </w:r>
      <w:r>
        <w:rPr>
          <w:spacing w:val="1"/>
        </w:rPr>
        <w:t xml:space="preserve"> </w:t>
      </w:r>
      <w:r>
        <w:t>овладение его элементарными нормами и правилами (в питании, двигательном режиме, закаливании, при формировании полезных привычек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E57D05" w:rsidRDefault="00E57D05" w:rsidP="00E57D05">
      <w:pPr>
        <w:pStyle w:val="a3"/>
        <w:rPr>
          <w:sz w:val="26"/>
        </w:rPr>
      </w:pPr>
    </w:p>
    <w:p w:rsidR="00B530CC" w:rsidRDefault="00B530CC">
      <w:pPr>
        <w:sectPr w:rsidR="00B530CC">
          <w:pgSz w:w="16840" w:h="11910" w:orient="landscape"/>
          <w:pgMar w:top="760" w:right="1060" w:bottom="280" w:left="820" w:header="720" w:footer="720" w:gutter="0"/>
          <w:cols w:space="720"/>
        </w:sectPr>
      </w:pPr>
    </w:p>
    <w:p w:rsidR="00B530CC" w:rsidRDefault="00B530CC">
      <w:pPr>
        <w:pStyle w:val="a3"/>
        <w:spacing w:before="11"/>
        <w:rPr>
          <w:sz w:val="22"/>
        </w:rPr>
      </w:pPr>
    </w:p>
    <w:p w:rsidR="00B530CC" w:rsidRDefault="008D3752">
      <w:pPr>
        <w:pStyle w:val="2"/>
        <w:numPr>
          <w:ilvl w:val="0"/>
          <w:numId w:val="3"/>
        </w:numPr>
        <w:tabs>
          <w:tab w:val="left" w:pos="3890"/>
          <w:tab w:val="left" w:pos="3891"/>
        </w:tabs>
        <w:ind w:left="3890" w:hanging="3789"/>
        <w:jc w:val="left"/>
      </w:pPr>
      <w:bookmarkStart w:id="4" w:name="3._Организация_непосредственно_образоват"/>
      <w:bookmarkEnd w:id="4"/>
      <w:r>
        <w:t>Организация</w:t>
      </w:r>
      <w:r>
        <w:rPr>
          <w:spacing w:val="-9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(НОД):</w:t>
      </w:r>
    </w:p>
    <w:p w:rsidR="00B530CC" w:rsidRDefault="00B530CC">
      <w:pPr>
        <w:pStyle w:val="a3"/>
        <w:spacing w:before="7"/>
        <w:rPr>
          <w:b/>
          <w:sz w:val="23"/>
        </w:rPr>
      </w:pPr>
    </w:p>
    <w:p w:rsidR="00B530CC" w:rsidRDefault="008D3752">
      <w:pPr>
        <w:pStyle w:val="a4"/>
        <w:numPr>
          <w:ilvl w:val="1"/>
          <w:numId w:val="3"/>
        </w:numPr>
        <w:tabs>
          <w:tab w:val="left" w:pos="736"/>
        </w:tabs>
        <w:spacing w:line="275" w:lineRule="exact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день:</w:t>
      </w:r>
    </w:p>
    <w:p w:rsidR="00B530CC" w:rsidRDefault="008D3752">
      <w:pPr>
        <w:pStyle w:val="a4"/>
        <w:numPr>
          <w:ilvl w:val="2"/>
          <w:numId w:val="3"/>
        </w:numPr>
        <w:tabs>
          <w:tab w:val="left" w:pos="890"/>
        </w:tabs>
        <w:spacing w:line="275" w:lineRule="exact"/>
        <w:ind w:hanging="366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 разновозрастной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 (от</w:t>
      </w:r>
      <w:r>
        <w:rPr>
          <w:spacing w:val="-1"/>
          <w:sz w:val="24"/>
        </w:rPr>
        <w:t xml:space="preserve"> </w:t>
      </w:r>
      <w:r>
        <w:rPr>
          <w:sz w:val="24"/>
        </w:rPr>
        <w:t>1,6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лет):</w:t>
      </w:r>
      <w:r>
        <w:rPr>
          <w:spacing w:val="7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</w:t>
      </w:r>
      <w:r>
        <w:rPr>
          <w:spacing w:val="4"/>
          <w:sz w:val="24"/>
        </w:rPr>
        <w:t xml:space="preserve"> </w:t>
      </w:r>
      <w:r>
        <w:rPr>
          <w:sz w:val="24"/>
        </w:rPr>
        <w:t>утром.</w:t>
      </w:r>
    </w:p>
    <w:p w:rsidR="00B530CC" w:rsidRDefault="008D3752">
      <w:pPr>
        <w:pStyle w:val="a4"/>
        <w:numPr>
          <w:ilvl w:val="2"/>
          <w:numId w:val="3"/>
        </w:numPr>
        <w:tabs>
          <w:tab w:val="left" w:pos="890"/>
        </w:tabs>
        <w:spacing w:before="3" w:line="275" w:lineRule="exact"/>
        <w:ind w:hanging="366"/>
        <w:rPr>
          <w:sz w:val="24"/>
        </w:rPr>
      </w:pP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НОД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утренний отрезок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времени.</w:t>
      </w:r>
    </w:p>
    <w:p w:rsidR="00B530CC" w:rsidRDefault="008D3752">
      <w:pPr>
        <w:pStyle w:val="a4"/>
        <w:numPr>
          <w:ilvl w:val="2"/>
          <w:numId w:val="3"/>
        </w:numPr>
        <w:tabs>
          <w:tab w:val="left" w:pos="890"/>
        </w:tabs>
        <w:spacing w:line="274" w:lineRule="exact"/>
        <w:ind w:hanging="366"/>
        <w:rPr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 отрезок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B530CC" w:rsidRDefault="008D3752">
      <w:pPr>
        <w:pStyle w:val="a4"/>
        <w:numPr>
          <w:ilvl w:val="2"/>
          <w:numId w:val="3"/>
        </w:numPr>
        <w:tabs>
          <w:tab w:val="left" w:pos="890"/>
        </w:tabs>
        <w:spacing w:before="1" w:line="237" w:lineRule="auto"/>
        <w:ind w:right="979" w:hanging="360"/>
        <w:rPr>
          <w:sz w:val="24"/>
        </w:rPr>
      </w:pPr>
      <w:r>
        <w:rPr>
          <w:sz w:val="24"/>
        </w:rPr>
        <w:t>Старшая группа: 2 занятия по 25 минут в утренний отрезок времени: 1 занятие по 25 минут – после сна (понедельник, вторник,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четверг,);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улице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физкультурное 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среду.</w:t>
      </w:r>
    </w:p>
    <w:p w:rsidR="00B530CC" w:rsidRDefault="008D3752">
      <w:pPr>
        <w:pStyle w:val="a4"/>
        <w:numPr>
          <w:ilvl w:val="2"/>
          <w:numId w:val="3"/>
        </w:numPr>
        <w:tabs>
          <w:tab w:val="left" w:pos="890"/>
        </w:tabs>
        <w:spacing w:line="237" w:lineRule="auto"/>
        <w:ind w:right="1252" w:hanging="360"/>
        <w:rPr>
          <w:sz w:val="24"/>
        </w:rPr>
      </w:pPr>
      <w:r>
        <w:rPr>
          <w:sz w:val="24"/>
        </w:rPr>
        <w:t>Подготовительная группа: 2 занятия по 30 минут в утренний отрезок времени: 1 занятие 30 минут – после сна (понедельник,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вторник,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четверг,);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улице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среду.</w:t>
      </w:r>
    </w:p>
    <w:p w:rsidR="00B530CC" w:rsidRDefault="008D3752">
      <w:pPr>
        <w:pStyle w:val="a4"/>
        <w:numPr>
          <w:ilvl w:val="1"/>
          <w:numId w:val="3"/>
        </w:numPr>
        <w:tabs>
          <w:tab w:val="left" w:pos="736"/>
        </w:tabs>
        <w:spacing w:before="4" w:line="280" w:lineRule="auto"/>
        <w:ind w:left="313" w:right="489" w:firstLine="0"/>
        <w:jc w:val="left"/>
        <w:rPr>
          <w:sz w:val="24"/>
        </w:rPr>
      </w:pPr>
      <w:r>
        <w:rPr>
          <w:spacing w:val="-1"/>
          <w:sz w:val="24"/>
        </w:rPr>
        <w:t>Перерыв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образовательными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ситуациями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2-3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минуты,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B530CC" w:rsidRDefault="008D3752">
      <w:pPr>
        <w:pStyle w:val="a4"/>
        <w:numPr>
          <w:ilvl w:val="1"/>
          <w:numId w:val="3"/>
        </w:numPr>
        <w:tabs>
          <w:tab w:val="left" w:pos="736"/>
        </w:tabs>
        <w:spacing w:line="276" w:lineRule="auto"/>
        <w:ind w:left="313" w:right="434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6"/>
          <w:sz w:val="24"/>
        </w:rPr>
        <w:t xml:space="preserve"> </w:t>
      </w:r>
      <w:r>
        <w:rPr>
          <w:sz w:val="24"/>
        </w:rPr>
        <w:t>дня.</w:t>
      </w:r>
      <w:r>
        <w:rPr>
          <w:spacing w:val="3"/>
          <w:sz w:val="24"/>
        </w:rPr>
        <w:t xml:space="preserve"> </w:t>
      </w:r>
      <w:r>
        <w:rPr>
          <w:sz w:val="24"/>
        </w:rPr>
        <w:t>Для 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проводятся физкультурные 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B530CC" w:rsidRDefault="008D3752">
      <w:pPr>
        <w:pStyle w:val="a4"/>
        <w:numPr>
          <w:ilvl w:val="1"/>
          <w:numId w:val="3"/>
        </w:numPr>
        <w:tabs>
          <w:tab w:val="left" w:pos="679"/>
        </w:tabs>
        <w:spacing w:line="280" w:lineRule="auto"/>
        <w:ind w:left="313" w:right="1415" w:firstLine="0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 лет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3 раза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2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 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 составляет:</w:t>
      </w:r>
    </w:p>
    <w:p w:rsidR="00B530CC" w:rsidRDefault="008D3752">
      <w:pPr>
        <w:pStyle w:val="a4"/>
        <w:numPr>
          <w:ilvl w:val="2"/>
          <w:numId w:val="3"/>
        </w:numPr>
        <w:tabs>
          <w:tab w:val="left" w:pos="890"/>
        </w:tabs>
        <w:spacing w:before="28"/>
        <w:ind w:hanging="366"/>
        <w:rPr>
          <w:sz w:val="24"/>
        </w:rPr>
      </w:pP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средней</w:t>
      </w:r>
      <w:r>
        <w:rPr>
          <w:sz w:val="24"/>
        </w:rPr>
        <w:t xml:space="preserve"> группе 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4"/>
          <w:sz w:val="24"/>
        </w:rPr>
        <w:t xml:space="preserve"> </w:t>
      </w:r>
      <w:r>
        <w:rPr>
          <w:sz w:val="24"/>
        </w:rPr>
        <w:t>минут;</w:t>
      </w:r>
    </w:p>
    <w:p w:rsidR="00B530CC" w:rsidRDefault="008D3752">
      <w:pPr>
        <w:pStyle w:val="a4"/>
        <w:numPr>
          <w:ilvl w:val="2"/>
          <w:numId w:val="3"/>
        </w:numPr>
        <w:tabs>
          <w:tab w:val="left" w:pos="890"/>
        </w:tabs>
        <w:spacing w:before="41"/>
        <w:ind w:hanging="366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4"/>
          <w:sz w:val="24"/>
        </w:rPr>
        <w:t xml:space="preserve"> </w:t>
      </w:r>
      <w:r>
        <w:rPr>
          <w:sz w:val="24"/>
        </w:rPr>
        <w:t>минут;</w:t>
      </w:r>
    </w:p>
    <w:p w:rsidR="00B530CC" w:rsidRDefault="008D3752">
      <w:pPr>
        <w:pStyle w:val="a4"/>
        <w:numPr>
          <w:ilvl w:val="2"/>
          <w:numId w:val="3"/>
        </w:numPr>
        <w:tabs>
          <w:tab w:val="left" w:pos="890"/>
        </w:tabs>
        <w:spacing w:before="41"/>
        <w:ind w:hanging="36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E57D05" w:rsidRDefault="00E57D05" w:rsidP="00E57D05">
      <w:pPr>
        <w:pStyle w:val="a4"/>
        <w:numPr>
          <w:ilvl w:val="1"/>
          <w:numId w:val="3"/>
        </w:numPr>
        <w:tabs>
          <w:tab w:val="left" w:pos="643"/>
        </w:tabs>
        <w:spacing w:before="170" w:line="271" w:lineRule="auto"/>
        <w:ind w:left="224" w:right="2901" w:firstLine="0"/>
        <w:jc w:val="left"/>
        <w:rPr>
          <w:sz w:val="23"/>
        </w:rPr>
      </w:pP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летний</w:t>
      </w:r>
      <w:r>
        <w:rPr>
          <w:spacing w:val="-1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организуются</w:t>
      </w:r>
      <w:r>
        <w:rPr>
          <w:spacing w:val="-2"/>
          <w:sz w:val="23"/>
        </w:rPr>
        <w:t xml:space="preserve"> </w:t>
      </w:r>
      <w:r>
        <w:rPr>
          <w:sz w:val="23"/>
        </w:rPr>
        <w:t>НОД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физической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культуре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музыкальному</w:t>
      </w:r>
      <w:r>
        <w:rPr>
          <w:spacing w:val="-7"/>
          <w:sz w:val="23"/>
        </w:rPr>
        <w:t xml:space="preserve"> </w:t>
      </w:r>
      <w:r>
        <w:rPr>
          <w:sz w:val="23"/>
        </w:rPr>
        <w:t>развитию;</w:t>
      </w:r>
      <w:r>
        <w:rPr>
          <w:spacing w:val="-5"/>
          <w:sz w:val="23"/>
        </w:rPr>
        <w:t xml:space="preserve"> </w:t>
      </w:r>
      <w:r>
        <w:rPr>
          <w:sz w:val="23"/>
        </w:rPr>
        <w:t>подвижные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спортивные</w:t>
      </w:r>
      <w:r>
        <w:rPr>
          <w:spacing w:val="-4"/>
          <w:sz w:val="23"/>
        </w:rPr>
        <w:t xml:space="preserve"> </w:t>
      </w:r>
      <w:r>
        <w:rPr>
          <w:sz w:val="23"/>
        </w:rPr>
        <w:t>игры,</w:t>
      </w:r>
      <w:r>
        <w:rPr>
          <w:spacing w:val="-55"/>
          <w:sz w:val="23"/>
        </w:rPr>
        <w:t xml:space="preserve"> </w:t>
      </w:r>
      <w:r>
        <w:rPr>
          <w:sz w:val="23"/>
        </w:rPr>
        <w:t>праздники,</w:t>
      </w:r>
      <w:r>
        <w:rPr>
          <w:spacing w:val="-1"/>
          <w:sz w:val="23"/>
        </w:rPr>
        <w:t xml:space="preserve"> </w:t>
      </w:r>
      <w:r>
        <w:rPr>
          <w:sz w:val="23"/>
        </w:rPr>
        <w:t>экскурсии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т.д.;</w:t>
      </w:r>
      <w:r>
        <w:rPr>
          <w:spacing w:val="2"/>
          <w:sz w:val="23"/>
        </w:rPr>
        <w:t xml:space="preserve"> </w:t>
      </w:r>
      <w:r>
        <w:rPr>
          <w:sz w:val="23"/>
        </w:rPr>
        <w:t>увеличивается продолжительность прогулок.</w:t>
      </w:r>
    </w:p>
    <w:p w:rsidR="00E57D05" w:rsidRDefault="00E57D05" w:rsidP="00E57D05">
      <w:pPr>
        <w:pStyle w:val="a3"/>
        <w:rPr>
          <w:sz w:val="26"/>
        </w:rPr>
      </w:pPr>
    </w:p>
    <w:p w:rsidR="00E57D05" w:rsidRDefault="00E57D05" w:rsidP="00E57D05">
      <w:pPr>
        <w:pStyle w:val="2"/>
        <w:numPr>
          <w:ilvl w:val="0"/>
          <w:numId w:val="3"/>
        </w:numPr>
        <w:tabs>
          <w:tab w:val="left" w:pos="6817"/>
        </w:tabs>
        <w:spacing w:before="195"/>
        <w:ind w:left="6816"/>
        <w:jc w:val="left"/>
      </w:pPr>
      <w:r>
        <w:t>Вариативная</w:t>
      </w:r>
      <w:r>
        <w:rPr>
          <w:spacing w:val="-4"/>
        </w:rPr>
        <w:t xml:space="preserve"> </w:t>
      </w:r>
      <w:r>
        <w:t>часть</w:t>
      </w:r>
    </w:p>
    <w:p w:rsidR="00E57D05" w:rsidRDefault="00E57D05" w:rsidP="00E57D05">
      <w:pPr>
        <w:pStyle w:val="a3"/>
        <w:spacing w:before="8"/>
        <w:rPr>
          <w:b/>
          <w:sz w:val="22"/>
        </w:rPr>
      </w:pPr>
    </w:p>
    <w:p w:rsidR="00E57D05" w:rsidRDefault="00E57D05" w:rsidP="00E57D05">
      <w:pPr>
        <w:pStyle w:val="a3"/>
        <w:spacing w:before="1"/>
        <w:ind w:left="224"/>
      </w:pPr>
      <w:r>
        <w:t>Вариативная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парциальных</w:t>
      </w:r>
      <w:r>
        <w:rPr>
          <w:spacing w:val="-7"/>
        </w:rPr>
        <w:t xml:space="preserve"> </w:t>
      </w:r>
      <w:r>
        <w:t>программ:</w:t>
      </w:r>
    </w:p>
    <w:p w:rsidR="00E57D05" w:rsidRDefault="00E57D05" w:rsidP="00E57D05">
      <w:pPr>
        <w:pStyle w:val="a4"/>
        <w:numPr>
          <w:ilvl w:val="0"/>
          <w:numId w:val="1"/>
        </w:numPr>
        <w:tabs>
          <w:tab w:val="left" w:pos="945"/>
        </w:tabs>
        <w:spacing w:before="2"/>
        <w:ind w:hanging="361"/>
        <w:rPr>
          <w:sz w:val="24"/>
        </w:rPr>
      </w:pPr>
      <w:r>
        <w:rPr>
          <w:spacing w:val="-1"/>
          <w:sz w:val="24"/>
        </w:rPr>
        <w:t>Парциальная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«Основы</w:t>
      </w:r>
      <w:r>
        <w:rPr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возраста»»</w:t>
      </w:r>
      <w:r>
        <w:rPr>
          <w:spacing w:val="-3"/>
          <w:sz w:val="24"/>
        </w:rPr>
        <w:t xml:space="preserve"> </w:t>
      </w:r>
      <w:r>
        <w:rPr>
          <w:sz w:val="24"/>
        </w:rPr>
        <w:t>(Р. Б.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Стеркина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Л. Князева, Н.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Н.Авдеева</w:t>
      </w:r>
      <w:proofErr w:type="spellEnd"/>
      <w:r>
        <w:rPr>
          <w:sz w:val="24"/>
        </w:rPr>
        <w:t>)</w:t>
      </w:r>
    </w:p>
    <w:p w:rsidR="00B530CC" w:rsidRPr="00E57D05" w:rsidRDefault="00E57D05" w:rsidP="00E57D05">
      <w:pPr>
        <w:pStyle w:val="a4"/>
        <w:numPr>
          <w:ilvl w:val="0"/>
          <w:numId w:val="1"/>
        </w:numPr>
        <w:tabs>
          <w:tab w:val="left" w:pos="945"/>
        </w:tabs>
        <w:spacing w:before="2"/>
        <w:ind w:hanging="361"/>
        <w:rPr>
          <w:sz w:val="24"/>
        </w:rPr>
        <w:sectPr w:rsidR="00B530CC" w:rsidRPr="00E57D05">
          <w:pgSz w:w="16840" w:h="11910" w:orient="landscape"/>
          <w:pgMar w:top="960" w:right="1060" w:bottom="280" w:left="820" w:header="720" w:footer="720" w:gutter="0"/>
          <w:cols w:space="720"/>
        </w:sectPr>
      </w:pPr>
      <w:r>
        <w:rPr>
          <w:sz w:val="24"/>
        </w:rPr>
        <w:t>Парциальная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О.</w:t>
      </w:r>
      <w:r w:rsidR="0062472B">
        <w:rPr>
          <w:sz w:val="24"/>
        </w:rPr>
        <w:t>Л</w:t>
      </w:r>
      <w:r>
        <w:rPr>
          <w:sz w:val="24"/>
        </w:rPr>
        <w:t>.</w:t>
      </w:r>
      <w:r w:rsidR="0062472B">
        <w:rPr>
          <w:sz w:val="24"/>
        </w:rPr>
        <w:t>Князева</w:t>
      </w:r>
      <w:proofErr w:type="spellEnd"/>
      <w:r w:rsidR="0062472B">
        <w:rPr>
          <w:sz w:val="24"/>
        </w:rPr>
        <w:t xml:space="preserve">, </w:t>
      </w:r>
      <w:proofErr w:type="spellStart"/>
      <w:r w:rsidR="0062472B">
        <w:rPr>
          <w:sz w:val="24"/>
        </w:rPr>
        <w:t>М.Д.Маханева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 w:rsidR="0062472B">
        <w:rPr>
          <w:sz w:val="24"/>
        </w:rPr>
        <w:t>Приобщение к истокам русской народной культуры»</w:t>
      </w:r>
      <w:r>
        <w:rPr>
          <w:sz w:val="24"/>
        </w:rPr>
        <w:t>».</w:t>
      </w:r>
    </w:p>
    <w:p w:rsidR="00B530CC" w:rsidRDefault="00B530CC">
      <w:pPr>
        <w:rPr>
          <w:sz w:val="24"/>
        </w:rPr>
        <w:sectPr w:rsidR="00B530CC">
          <w:pgSz w:w="16840" w:h="11910" w:orient="landscape"/>
          <w:pgMar w:top="1100" w:right="200" w:bottom="280" w:left="1120" w:header="720" w:footer="720" w:gutter="0"/>
          <w:cols w:space="720"/>
        </w:sectPr>
      </w:pPr>
      <w:bookmarkStart w:id="5" w:name="4._Вариативная_часть"/>
      <w:bookmarkEnd w:id="5"/>
    </w:p>
    <w:p w:rsidR="00B530CC" w:rsidRDefault="00B530CC">
      <w:pPr>
        <w:pStyle w:val="a3"/>
        <w:rPr>
          <w:sz w:val="20"/>
        </w:rPr>
      </w:pPr>
    </w:p>
    <w:p w:rsidR="00B530CC" w:rsidRDefault="00B530CC">
      <w:pPr>
        <w:pStyle w:val="a3"/>
        <w:rPr>
          <w:sz w:val="20"/>
        </w:rPr>
      </w:pPr>
    </w:p>
    <w:p w:rsidR="00B530CC" w:rsidRDefault="00B530CC">
      <w:pPr>
        <w:pStyle w:val="a3"/>
        <w:rPr>
          <w:sz w:val="20"/>
        </w:rPr>
      </w:pPr>
    </w:p>
    <w:p w:rsidR="00B530CC" w:rsidRDefault="00B530CC">
      <w:pPr>
        <w:pStyle w:val="a3"/>
        <w:spacing w:before="8"/>
        <w:rPr>
          <w:sz w:val="15"/>
        </w:rPr>
      </w:pPr>
    </w:p>
    <w:p w:rsidR="00B530CC" w:rsidRDefault="00B530CC">
      <w:pPr>
        <w:pStyle w:val="a3"/>
        <w:rPr>
          <w:sz w:val="2"/>
        </w:rPr>
      </w:pPr>
    </w:p>
    <w:p w:rsidR="00B530CC" w:rsidRDefault="00B530CC">
      <w:pPr>
        <w:pStyle w:val="a3"/>
        <w:rPr>
          <w:sz w:val="2"/>
        </w:rPr>
      </w:pPr>
    </w:p>
    <w:p w:rsidR="00B530CC" w:rsidRDefault="00B530CC">
      <w:pPr>
        <w:pStyle w:val="a3"/>
        <w:rPr>
          <w:sz w:val="2"/>
        </w:rPr>
      </w:pPr>
    </w:p>
    <w:p w:rsidR="00B530CC" w:rsidRDefault="00B530CC">
      <w:pPr>
        <w:pStyle w:val="a3"/>
        <w:spacing w:before="3"/>
        <w:rPr>
          <w:sz w:val="2"/>
        </w:rPr>
      </w:pPr>
    </w:p>
    <w:p w:rsidR="00B530CC" w:rsidRDefault="00082E35">
      <w:pPr>
        <w:ind w:right="2038"/>
        <w:jc w:val="right"/>
        <w:rPr>
          <w:rFonts w:ascii="Calibri" w:hAnsi="Calibri"/>
          <w:sz w:val="2"/>
        </w:rPr>
      </w:pPr>
      <w:r>
        <w:pict>
          <v:shape id="_x0000_s1026" type="#_x0000_t202" style="position:absolute;left:0;text-align:left;margin-left:61.7pt;margin-top:-48pt;width:765.1pt;height:445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25"/>
                    <w:gridCol w:w="140"/>
                    <w:gridCol w:w="3741"/>
                    <w:gridCol w:w="1849"/>
                    <w:gridCol w:w="1844"/>
                    <w:gridCol w:w="1965"/>
                    <w:gridCol w:w="1965"/>
                    <w:gridCol w:w="1965"/>
                  </w:tblGrid>
                  <w:tr w:rsidR="00B530CC">
                    <w:trPr>
                      <w:trHeight w:val="940"/>
                    </w:trPr>
                    <w:tc>
                      <w:tcPr>
                        <w:tcW w:w="1825" w:type="dxa"/>
                        <w:vMerge w:val="restart"/>
                      </w:tcPr>
                      <w:p w:rsidR="00B530CC" w:rsidRDefault="008D3752">
                        <w:pPr>
                          <w:pStyle w:val="TableParagraph"/>
                          <w:spacing w:line="240" w:lineRule="auto"/>
                          <w:ind w:left="566" w:right="79" w:hanging="45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Образовательные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области</w:t>
                        </w:r>
                      </w:p>
                    </w:tc>
                    <w:tc>
                      <w:tcPr>
                        <w:tcW w:w="3881" w:type="dxa"/>
                        <w:gridSpan w:val="2"/>
                        <w:vMerge w:val="restart"/>
                      </w:tcPr>
                      <w:p w:rsidR="00B530CC" w:rsidRDefault="008D3752">
                        <w:pPr>
                          <w:pStyle w:val="TableParagraph"/>
                          <w:spacing w:line="240" w:lineRule="auto"/>
                          <w:ind w:left="148" w:right="910" w:firstLine="38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Виды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организованной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образовательной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693" w:type="dxa"/>
                        <w:gridSpan w:val="2"/>
                      </w:tcPr>
                      <w:p w:rsidR="00B530CC" w:rsidRDefault="008D3752">
                        <w:pPr>
                          <w:pStyle w:val="TableParagraph"/>
                          <w:spacing w:line="240" w:lineRule="auto"/>
                          <w:ind w:left="626" w:right="6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Младшая разновозрастная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подгруппа</w:t>
                        </w:r>
                      </w:p>
                      <w:p w:rsidR="00B530CC" w:rsidRDefault="008D3752">
                        <w:pPr>
                          <w:pStyle w:val="TableParagraph"/>
                          <w:spacing w:before="1" w:line="240" w:lineRule="auto"/>
                          <w:ind w:left="626" w:right="6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(от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1,6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до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лет)</w:t>
                        </w:r>
                      </w:p>
                    </w:tc>
                    <w:tc>
                      <w:tcPr>
                        <w:tcW w:w="5895" w:type="dxa"/>
                        <w:gridSpan w:val="3"/>
                      </w:tcPr>
                      <w:p w:rsidR="00B530CC" w:rsidRDefault="00B530CC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</w:rPr>
                        </w:pPr>
                      </w:p>
                      <w:p w:rsidR="00B530CC" w:rsidRDefault="008D3752">
                        <w:pPr>
                          <w:pStyle w:val="TableParagraph"/>
                          <w:spacing w:before="192" w:line="240" w:lineRule="auto"/>
                          <w:ind w:left="12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Старшая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разновозрастная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подгруппа</w:t>
                        </w:r>
                      </w:p>
                    </w:tc>
                  </w:tr>
                  <w:tr w:rsidR="00B530CC">
                    <w:trPr>
                      <w:trHeight w:val="1147"/>
                    </w:trPr>
                    <w:tc>
                      <w:tcPr>
                        <w:tcW w:w="1825" w:type="dxa"/>
                        <w:vMerge/>
                        <w:tcBorders>
                          <w:top w:val="nil"/>
                        </w:tcBorders>
                      </w:tcPr>
                      <w:p w:rsidR="00B530CC" w:rsidRDefault="00B530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8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B530CC" w:rsidRDefault="00B530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9" w:type="dxa"/>
                      </w:tcPr>
                      <w:p w:rsidR="00B530CC" w:rsidRDefault="008D3752">
                        <w:pPr>
                          <w:pStyle w:val="TableParagraph"/>
                          <w:spacing w:before="4" w:line="235" w:lineRule="auto"/>
                          <w:ind w:left="12" w:right="688" w:firstLine="12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Подгруппа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(от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1,6-3лет)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8D3752">
                        <w:pPr>
                          <w:pStyle w:val="TableParagraph"/>
                          <w:spacing w:before="4" w:line="235" w:lineRule="auto"/>
                          <w:ind w:left="150" w:right="113" w:firstLine="23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Подгруппа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младшей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before="5" w:line="235" w:lineRule="auto"/>
                          <w:ind w:left="626" w:right="120" w:hanging="495"/>
                          <w:jc w:val="lef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Средняя подгруппа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(4-5 лет)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before="5" w:line="235" w:lineRule="auto"/>
                          <w:ind w:left="624" w:right="120" w:hanging="495"/>
                          <w:jc w:val="lef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Старшая подгруппа</w:t>
                        </w:r>
                        <w:r>
                          <w:rPr>
                            <w:rFonts w:ascii="Calibri" w:hAnsi="Calibri"/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(5-6 лет)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B530CC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  <w:sz w:val="2"/>
                          </w:rPr>
                        </w:pPr>
                      </w:p>
                      <w:p w:rsidR="00B530CC" w:rsidRDefault="00B530CC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  <w:sz w:val="2"/>
                          </w:rPr>
                        </w:pPr>
                      </w:p>
                      <w:p w:rsidR="00B530CC" w:rsidRDefault="00B530CC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  <w:sz w:val="2"/>
                          </w:rPr>
                        </w:pPr>
                      </w:p>
                      <w:p w:rsidR="00B530CC" w:rsidRDefault="008D3752">
                        <w:pPr>
                          <w:pStyle w:val="TableParagraph"/>
                          <w:spacing w:line="240" w:lineRule="auto"/>
                          <w:ind w:left="820" w:right="824"/>
                          <w:rPr>
                            <w:rFonts w:ascii="Calibri" w:hAnsi="Calibri"/>
                            <w:sz w:val="2"/>
                          </w:rPr>
                        </w:pPr>
                        <w:r>
                          <w:rPr>
                            <w:rFonts w:ascii="Calibri" w:hAnsi="Calibri"/>
                            <w:sz w:val="2"/>
                          </w:rPr>
                          <w:t>Под</w:t>
                        </w:r>
                      </w:p>
                      <w:p w:rsidR="00B530CC" w:rsidRDefault="008D3752">
                        <w:pPr>
                          <w:pStyle w:val="TableParagraph"/>
                          <w:spacing w:line="240" w:lineRule="auto"/>
                          <w:ind w:left="133" w:right="133" w:hanging="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подготовительная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подгруппа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(6-7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лет)</w:t>
                        </w:r>
                      </w:p>
                    </w:tc>
                  </w:tr>
                  <w:tr w:rsidR="00B530CC">
                    <w:trPr>
                      <w:trHeight w:val="460"/>
                    </w:trPr>
                    <w:tc>
                      <w:tcPr>
                        <w:tcW w:w="15294" w:type="dxa"/>
                        <w:gridSpan w:val="8"/>
                      </w:tcPr>
                      <w:p w:rsidR="00B530CC" w:rsidRDefault="008D3752">
                        <w:pPr>
                          <w:pStyle w:val="TableParagraph"/>
                          <w:spacing w:line="226" w:lineRule="exact"/>
                          <w:ind w:left="4722" w:right="47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Обязательная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часть</w:t>
                        </w:r>
                      </w:p>
                    </w:tc>
                  </w:tr>
                  <w:tr w:rsidR="00B530CC">
                    <w:trPr>
                      <w:trHeight w:val="489"/>
                    </w:trPr>
                    <w:tc>
                      <w:tcPr>
                        <w:tcW w:w="1965" w:type="dxa"/>
                        <w:gridSpan w:val="2"/>
                        <w:vMerge w:val="restart"/>
                      </w:tcPr>
                      <w:p w:rsidR="00B530CC" w:rsidRDefault="008D3752">
                        <w:pPr>
                          <w:pStyle w:val="TableParagraph"/>
                          <w:spacing w:line="240" w:lineRule="auto"/>
                          <w:ind w:left="585" w:right="222" w:hanging="32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Познавательное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развитие</w:t>
                        </w:r>
                      </w:p>
                    </w:tc>
                    <w:tc>
                      <w:tcPr>
                        <w:tcW w:w="3741" w:type="dxa"/>
                      </w:tcPr>
                      <w:p w:rsidR="00B530CC" w:rsidRDefault="008D3752">
                        <w:pPr>
                          <w:pStyle w:val="TableParagraph"/>
                          <w:spacing w:line="240" w:lineRule="auto"/>
                          <w:ind w:left="396" w:right="1066" w:hanging="9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Формирование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целостной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картины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мира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(ФЦКМ)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406206">
                        <w:pPr>
                          <w:pStyle w:val="TableParagraph"/>
                          <w:spacing w:line="225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406206">
                        <w:pPr>
                          <w:pStyle w:val="TableParagraph"/>
                          <w:spacing w:line="225" w:lineRule="exact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25" w:lineRule="exact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25" w:lineRule="exact"/>
                          <w:ind w:left="9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25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</w:tr>
                  <w:tr w:rsidR="00B530CC">
                    <w:trPr>
                      <w:trHeight w:val="840"/>
                    </w:trPr>
                    <w:tc>
                      <w:tcPr>
                        <w:tcW w:w="196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B530CC" w:rsidRDefault="00B530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:rsidR="00B530CC" w:rsidRDefault="008D3752">
                        <w:pPr>
                          <w:pStyle w:val="TableParagraph"/>
                          <w:spacing w:before="6" w:line="232" w:lineRule="auto"/>
                          <w:ind w:left="512" w:right="4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Формирование элементарных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математических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представлений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(ФЭМП)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8D3752">
                        <w:pPr>
                          <w:pStyle w:val="TableParagraph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8D3752">
                        <w:pPr>
                          <w:pStyle w:val="TableParagraph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right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left="9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 w:rsidR="00B530CC">
                    <w:trPr>
                      <w:trHeight w:val="455"/>
                    </w:trPr>
                    <w:tc>
                      <w:tcPr>
                        <w:tcW w:w="1965" w:type="dxa"/>
                        <w:gridSpan w:val="2"/>
                        <w:vMerge w:val="restart"/>
                      </w:tcPr>
                      <w:p w:rsidR="00B530CC" w:rsidRDefault="008D3752">
                        <w:pPr>
                          <w:pStyle w:val="TableParagraph"/>
                          <w:spacing w:line="240" w:lineRule="auto"/>
                          <w:ind w:left="28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Художественно</w:t>
                        </w:r>
                      </w:p>
                      <w:p w:rsidR="00B530CC" w:rsidRDefault="008D3752">
                        <w:pPr>
                          <w:pStyle w:val="TableParagraph"/>
                          <w:spacing w:line="240" w:lineRule="auto"/>
                          <w:ind w:left="575" w:right="289" w:hanging="2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– эстетическое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развитие</w:t>
                        </w:r>
                      </w:p>
                    </w:tc>
                    <w:tc>
                      <w:tcPr>
                        <w:tcW w:w="3741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left="499" w:right="4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Конструирование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left="776" w:right="7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left="786" w:right="7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right="8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right="6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left="835" w:right="8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</w:tr>
                  <w:tr w:rsidR="00B530CC">
                    <w:trPr>
                      <w:trHeight w:val="230"/>
                    </w:trPr>
                    <w:tc>
                      <w:tcPr>
                        <w:tcW w:w="196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B530CC" w:rsidRDefault="00B530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:rsidR="00B530CC" w:rsidRDefault="008D3752">
                        <w:pPr>
                          <w:pStyle w:val="TableParagraph"/>
                          <w:spacing w:line="210" w:lineRule="exact"/>
                          <w:ind w:left="495" w:right="4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Рисование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8D3752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8D3752">
                        <w:pPr>
                          <w:pStyle w:val="TableParagraph"/>
                          <w:spacing w:line="210" w:lineRule="exact"/>
                          <w:ind w:left="786" w:right="7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0" w:lineRule="exact"/>
                          <w:ind w:right="8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0" w:lineRule="exact"/>
                          <w:ind w:left="9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0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</w:tr>
                  <w:tr w:rsidR="00B530CC">
                    <w:trPr>
                      <w:trHeight w:val="436"/>
                    </w:trPr>
                    <w:tc>
                      <w:tcPr>
                        <w:tcW w:w="196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B530CC" w:rsidRDefault="00B530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left="506" w:right="4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Лепка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left="776" w:right="7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left="786" w:right="7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26" w:lineRule="exact"/>
                          <w:ind w:right="8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right="6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left="829" w:right="8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</w:tr>
                  <w:tr w:rsidR="00B530CC">
                    <w:trPr>
                      <w:trHeight w:val="230"/>
                    </w:trPr>
                    <w:tc>
                      <w:tcPr>
                        <w:tcW w:w="196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B530CC" w:rsidRDefault="00B530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:rsidR="00B530CC" w:rsidRDefault="008D3752">
                        <w:pPr>
                          <w:pStyle w:val="TableParagraph"/>
                          <w:spacing w:line="210" w:lineRule="exact"/>
                          <w:ind w:left="500" w:right="4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Аппликация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8D3752">
                        <w:pPr>
                          <w:pStyle w:val="TableParagraph"/>
                          <w:spacing w:line="210" w:lineRule="exact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8D3752">
                        <w:pPr>
                          <w:pStyle w:val="TableParagraph"/>
                          <w:spacing w:line="210" w:lineRule="exact"/>
                          <w:ind w:left="786" w:right="7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0" w:lineRule="exact"/>
                          <w:ind w:right="8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0" w:lineRule="exact"/>
                          <w:ind w:right="6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0" w:lineRule="exact"/>
                          <w:ind w:left="835" w:right="8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</w:tr>
                  <w:tr w:rsidR="00B530CC">
                    <w:trPr>
                      <w:trHeight w:val="326"/>
                    </w:trPr>
                    <w:tc>
                      <w:tcPr>
                        <w:tcW w:w="196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B530CC" w:rsidRDefault="00B530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:rsidR="00B530CC" w:rsidRDefault="008D3752">
                        <w:pPr>
                          <w:pStyle w:val="TableParagraph"/>
                          <w:spacing w:line="225" w:lineRule="exact"/>
                          <w:ind w:left="493" w:right="4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Ручной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труд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8D3752">
                        <w:pPr>
                          <w:pStyle w:val="TableParagraph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8D3752">
                        <w:pPr>
                          <w:pStyle w:val="TableParagraph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left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right="6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left="835" w:right="8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</w:tr>
                  <w:tr w:rsidR="00B530CC">
                    <w:trPr>
                      <w:trHeight w:val="287"/>
                    </w:trPr>
                    <w:tc>
                      <w:tcPr>
                        <w:tcW w:w="196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B530CC" w:rsidRDefault="00B530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:rsidR="00B530CC" w:rsidRDefault="008D3752">
                        <w:pPr>
                          <w:pStyle w:val="TableParagraph"/>
                          <w:spacing w:line="225" w:lineRule="exact"/>
                          <w:ind w:left="506" w:right="4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Музыка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8D3752">
                        <w:pPr>
                          <w:pStyle w:val="TableParagraph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8D3752">
                        <w:pPr>
                          <w:pStyle w:val="TableParagraph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right="6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 w:rsidR="00B530CC">
                    <w:trPr>
                      <w:trHeight w:val="460"/>
                    </w:trPr>
                    <w:tc>
                      <w:tcPr>
                        <w:tcW w:w="1965" w:type="dxa"/>
                        <w:gridSpan w:val="2"/>
                      </w:tcPr>
                      <w:p w:rsidR="00B530CC" w:rsidRDefault="008D3752">
                        <w:pPr>
                          <w:pStyle w:val="TableParagraph"/>
                          <w:spacing w:line="226" w:lineRule="exact"/>
                          <w:ind w:left="585" w:right="456" w:hanging="13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Физическое</w:t>
                        </w:r>
                        <w:r>
                          <w:rPr>
                            <w:b/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развитие</w:t>
                        </w:r>
                      </w:p>
                    </w:tc>
                    <w:tc>
                      <w:tcPr>
                        <w:tcW w:w="3741" w:type="dxa"/>
                      </w:tcPr>
                      <w:p w:rsidR="00B530CC" w:rsidRDefault="008D3752">
                        <w:pPr>
                          <w:pStyle w:val="TableParagraph"/>
                          <w:spacing w:line="240" w:lineRule="auto"/>
                          <w:ind w:left="500" w:right="4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Физическая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8D3752">
                        <w:pPr>
                          <w:pStyle w:val="TableParagraph"/>
                          <w:spacing w:line="226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8D3752">
                        <w:pPr>
                          <w:pStyle w:val="TableParagraph"/>
                          <w:spacing w:line="226" w:lineRule="exact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26" w:lineRule="exact"/>
                          <w:ind w:left="9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B530CC">
                    <w:trPr>
                      <w:trHeight w:val="225"/>
                    </w:trPr>
                    <w:tc>
                      <w:tcPr>
                        <w:tcW w:w="1965" w:type="dxa"/>
                        <w:gridSpan w:val="2"/>
                        <w:vMerge w:val="restart"/>
                      </w:tcPr>
                      <w:p w:rsidR="00B530CC" w:rsidRDefault="008D3752">
                        <w:pPr>
                          <w:pStyle w:val="TableParagraph"/>
                          <w:spacing w:line="225" w:lineRule="exact"/>
                          <w:ind w:left="20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Речевое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развитие</w:t>
                        </w:r>
                      </w:p>
                    </w:tc>
                    <w:tc>
                      <w:tcPr>
                        <w:tcW w:w="3741" w:type="dxa"/>
                      </w:tcPr>
                      <w:p w:rsidR="00B530CC" w:rsidRDefault="008D3752">
                        <w:pPr>
                          <w:pStyle w:val="TableParagraph"/>
                          <w:spacing w:line="205" w:lineRule="exact"/>
                          <w:ind w:left="507" w:right="4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речи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8D3752">
                        <w:pPr>
                          <w:pStyle w:val="TableParagraph"/>
                          <w:spacing w:line="205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8D3752">
                        <w:pPr>
                          <w:pStyle w:val="TableParagraph"/>
                          <w:spacing w:line="205" w:lineRule="exact"/>
                          <w:ind w:left="22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05" w:lineRule="exact"/>
                          <w:ind w:left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05" w:lineRule="exact"/>
                          <w:ind w:left="9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05" w:lineRule="exact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B530CC">
                    <w:trPr>
                      <w:trHeight w:val="570"/>
                    </w:trPr>
                    <w:tc>
                      <w:tcPr>
                        <w:tcW w:w="196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B530CC" w:rsidRDefault="00B530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:rsidR="00B530CC" w:rsidRDefault="008D3752">
                        <w:pPr>
                          <w:pStyle w:val="TableParagraph"/>
                          <w:spacing w:line="240" w:lineRule="auto"/>
                          <w:ind w:left="934" w:right="1158" w:hanging="53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Чтение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художественной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литературы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F83D50">
                        <w:pPr>
                          <w:pStyle w:val="TableParagraph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F83D50">
                        <w:pPr>
                          <w:pStyle w:val="TableParagraph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F83D50">
                        <w:pPr>
                          <w:pStyle w:val="TableParagraph"/>
                          <w:ind w:left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F83D50">
                        <w:pPr>
                          <w:pStyle w:val="TableParagraph"/>
                          <w:ind w:left="9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F83D50">
                        <w:pPr>
                          <w:pStyle w:val="TableParagraph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  <w:tr w:rsidR="00B530CC">
                    <w:trPr>
                      <w:trHeight w:val="264"/>
                    </w:trPr>
                    <w:tc>
                      <w:tcPr>
                        <w:tcW w:w="1965" w:type="dxa"/>
                        <w:gridSpan w:val="2"/>
                      </w:tcPr>
                      <w:p w:rsidR="00B530CC" w:rsidRDefault="00B530CC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41" w:type="dxa"/>
                      </w:tcPr>
                      <w:p w:rsidR="00B530CC" w:rsidRDefault="008D3752">
                        <w:pPr>
                          <w:pStyle w:val="TableParagraph"/>
                          <w:spacing w:before="1" w:line="240" w:lineRule="auto"/>
                          <w:ind w:left="380" w:right="3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Подготовка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обучению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грамоте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B530CC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530CC" w:rsidRDefault="00B530CC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 w:rsidR="00B530CC" w:rsidRDefault="00B530CC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left="9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  <w:tr w:rsidR="00B530CC">
                    <w:trPr>
                      <w:trHeight w:val="460"/>
                    </w:trPr>
                    <w:tc>
                      <w:tcPr>
                        <w:tcW w:w="15294" w:type="dxa"/>
                        <w:gridSpan w:val="8"/>
                      </w:tcPr>
                      <w:p w:rsidR="00B530CC" w:rsidRDefault="008D3752">
                        <w:pPr>
                          <w:pStyle w:val="TableParagraph"/>
                          <w:spacing w:line="225" w:lineRule="exact"/>
                          <w:ind w:left="4722" w:right="47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Часть,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формируемая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участниками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образовательных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отношений</w:t>
                        </w:r>
                      </w:p>
                    </w:tc>
                  </w:tr>
                  <w:tr w:rsidR="00B530CC">
                    <w:trPr>
                      <w:trHeight w:val="436"/>
                    </w:trPr>
                    <w:tc>
                      <w:tcPr>
                        <w:tcW w:w="1965" w:type="dxa"/>
                        <w:gridSpan w:val="2"/>
                      </w:tcPr>
                      <w:p w:rsidR="00B530CC" w:rsidRDefault="00B530CC">
                        <w:pPr>
                          <w:pStyle w:val="TableParagraph"/>
                          <w:spacing w:before="6" w:line="240" w:lineRule="auto"/>
                          <w:jc w:val="left"/>
                          <w:rPr>
                            <w:rFonts w:ascii="Calibri"/>
                            <w:sz w:val="18"/>
                          </w:rPr>
                        </w:pPr>
                      </w:p>
                      <w:p w:rsidR="00B530CC" w:rsidRDefault="00F83D50">
                        <w:pPr>
                          <w:pStyle w:val="TableParagraph"/>
                          <w:spacing w:line="240" w:lineRule="auto"/>
                          <w:ind w:left="206"/>
                          <w:jc w:val="left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познавательное</w:t>
                        </w:r>
                        <w:proofErr w:type="gramEnd"/>
                        <w:r w:rsidR="008D3752"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8D3752">
                          <w:rPr>
                            <w:b/>
                            <w:sz w:val="20"/>
                          </w:rPr>
                          <w:t>развитие</w:t>
                        </w:r>
                      </w:p>
                    </w:tc>
                    <w:tc>
                      <w:tcPr>
                        <w:tcW w:w="3741" w:type="dxa"/>
                      </w:tcPr>
                      <w:p w:rsidR="00B530CC" w:rsidRDefault="00F83D50">
                        <w:pPr>
                          <w:pStyle w:val="TableParagraph"/>
                          <w:spacing w:line="216" w:lineRule="exact"/>
                          <w:ind w:left="507" w:right="4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Формирование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целостной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картины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мира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(ФЦКМ)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B530CC" w:rsidRDefault="00406206">
                        <w:pPr>
                          <w:pStyle w:val="TableParagraph"/>
                          <w:spacing w:line="216" w:lineRule="exact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530CC" w:rsidRDefault="00406206">
                        <w:pPr>
                          <w:pStyle w:val="TableParagraph"/>
                          <w:spacing w:line="216" w:lineRule="exact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left="94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B530CC" w:rsidRDefault="008D3752">
                        <w:pPr>
                          <w:pStyle w:val="TableParagraph"/>
                          <w:spacing w:line="216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 w:rsidR="00B530CC" w:rsidRDefault="00B530C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D3752">
        <w:rPr>
          <w:rFonts w:ascii="Calibri" w:hAnsi="Calibri"/>
          <w:sz w:val="2"/>
        </w:rPr>
        <w:t>Под</w:t>
      </w:r>
    </w:p>
    <w:p w:rsidR="00B530CC" w:rsidRDefault="00B530CC">
      <w:pPr>
        <w:jc w:val="right"/>
        <w:rPr>
          <w:rFonts w:ascii="Calibri" w:hAnsi="Calibri"/>
          <w:sz w:val="2"/>
        </w:rPr>
        <w:sectPr w:rsidR="00B530CC">
          <w:pgSz w:w="16840" w:h="11910" w:orient="landscape"/>
          <w:pgMar w:top="840" w:right="2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740"/>
        <w:gridCol w:w="1848"/>
        <w:gridCol w:w="1843"/>
        <w:gridCol w:w="1964"/>
        <w:gridCol w:w="1964"/>
        <w:gridCol w:w="1964"/>
      </w:tblGrid>
      <w:tr w:rsidR="00B530CC">
        <w:trPr>
          <w:trHeight w:val="690"/>
        </w:trPr>
        <w:tc>
          <w:tcPr>
            <w:tcW w:w="1964" w:type="dxa"/>
          </w:tcPr>
          <w:p w:rsidR="00B530CC" w:rsidRDefault="008D3752">
            <w:pPr>
              <w:pStyle w:val="TableParagraph"/>
              <w:spacing w:line="230" w:lineRule="atLeast"/>
              <w:ind w:left="191" w:right="184" w:firstLine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Социально-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коммуникативное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3323" w:type="dxa"/>
            <w:gridSpan w:val="6"/>
          </w:tcPr>
          <w:p w:rsidR="00B530CC" w:rsidRDefault="00B530CC">
            <w:pPr>
              <w:pStyle w:val="TableParagraph"/>
              <w:spacing w:before="6" w:line="240" w:lineRule="auto"/>
              <w:jc w:val="left"/>
              <w:rPr>
                <w:rFonts w:ascii="Calibri"/>
                <w:sz w:val="18"/>
              </w:rPr>
            </w:pPr>
          </w:p>
          <w:p w:rsidR="00B530CC" w:rsidRDefault="008D3752">
            <w:pPr>
              <w:pStyle w:val="TableParagraph"/>
              <w:spacing w:line="240" w:lineRule="auto"/>
              <w:ind w:left="3949" w:right="3926"/>
              <w:rPr>
                <w:b/>
                <w:sz w:val="20"/>
              </w:rPr>
            </w:pPr>
            <w:r>
              <w:rPr>
                <w:b/>
                <w:sz w:val="20"/>
              </w:rPr>
              <w:t>Через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интеграцию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другими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областями</w:t>
            </w:r>
          </w:p>
        </w:tc>
      </w:tr>
      <w:tr w:rsidR="00B530CC">
        <w:trPr>
          <w:trHeight w:val="229"/>
        </w:trPr>
        <w:tc>
          <w:tcPr>
            <w:tcW w:w="5704" w:type="dxa"/>
            <w:gridSpan w:val="2"/>
          </w:tcPr>
          <w:p w:rsidR="00B530CC" w:rsidRDefault="008D3752">
            <w:pPr>
              <w:pStyle w:val="TableParagraph"/>
              <w:spacing w:line="210" w:lineRule="exact"/>
              <w:ind w:left="15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848" w:type="dxa"/>
          </w:tcPr>
          <w:p w:rsidR="00B530CC" w:rsidRDefault="008D3752">
            <w:pPr>
              <w:pStyle w:val="TableParagraph"/>
              <w:spacing w:line="210" w:lineRule="exact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3" w:type="dxa"/>
          </w:tcPr>
          <w:p w:rsidR="00B530CC" w:rsidRDefault="008D3752">
            <w:pPr>
              <w:pStyle w:val="TableParagraph"/>
              <w:spacing w:line="210" w:lineRule="exact"/>
              <w:ind w:left="606" w:right="5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64" w:type="dxa"/>
          </w:tcPr>
          <w:p w:rsidR="00B530CC" w:rsidRDefault="008D3752">
            <w:pPr>
              <w:pStyle w:val="TableParagraph"/>
              <w:spacing w:line="210" w:lineRule="exact"/>
              <w:ind w:left="233" w:right="18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64" w:type="dxa"/>
          </w:tcPr>
          <w:p w:rsidR="00B530CC" w:rsidRDefault="008D3752">
            <w:pPr>
              <w:pStyle w:val="TableParagraph"/>
              <w:spacing w:line="210" w:lineRule="exact"/>
              <w:ind w:left="233" w:right="108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64" w:type="dxa"/>
          </w:tcPr>
          <w:p w:rsidR="00B530CC" w:rsidRDefault="008D3752">
            <w:pPr>
              <w:pStyle w:val="TableParagraph"/>
              <w:spacing w:line="210" w:lineRule="exact"/>
              <w:ind w:left="233" w:right="26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530CC">
        <w:trPr>
          <w:trHeight w:val="691"/>
        </w:trPr>
        <w:tc>
          <w:tcPr>
            <w:tcW w:w="5704" w:type="dxa"/>
            <w:gridSpan w:val="2"/>
          </w:tcPr>
          <w:p w:rsidR="00B530CC" w:rsidRDefault="008D3752">
            <w:pPr>
              <w:pStyle w:val="TableParagraph"/>
              <w:spacing w:line="226" w:lineRule="exact"/>
              <w:ind w:left="15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НОД</w:t>
            </w:r>
          </w:p>
        </w:tc>
        <w:tc>
          <w:tcPr>
            <w:tcW w:w="1848" w:type="dxa"/>
          </w:tcPr>
          <w:p w:rsidR="00B530CC" w:rsidRDefault="008D3752">
            <w:pPr>
              <w:pStyle w:val="TableParagraph"/>
              <w:ind w:left="611" w:right="59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843" w:type="dxa"/>
          </w:tcPr>
          <w:p w:rsidR="00B530CC" w:rsidRDefault="008D3752">
            <w:pPr>
              <w:pStyle w:val="TableParagraph"/>
              <w:ind w:left="606" w:right="59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964" w:type="dxa"/>
          </w:tcPr>
          <w:p w:rsidR="00B530CC" w:rsidRDefault="008D3752">
            <w:pPr>
              <w:pStyle w:val="TableParagraph"/>
              <w:ind w:left="233" w:right="181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964" w:type="dxa"/>
          </w:tcPr>
          <w:p w:rsidR="00B530CC" w:rsidRDefault="008D3752">
            <w:pPr>
              <w:pStyle w:val="TableParagraph"/>
              <w:spacing w:line="226" w:lineRule="exact"/>
              <w:ind w:left="233" w:right="109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1964" w:type="dxa"/>
          </w:tcPr>
          <w:p w:rsidR="00B530CC" w:rsidRDefault="008D3752">
            <w:pPr>
              <w:pStyle w:val="TableParagraph"/>
              <w:ind w:left="233" w:right="26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</w:tbl>
    <w:p w:rsidR="008D3752" w:rsidRDefault="008D3752"/>
    <w:sectPr w:rsidR="008D3752">
      <w:pgSz w:w="16840" w:h="11910" w:orient="landscape"/>
      <w:pgMar w:top="840" w:right="2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1503C"/>
    <w:multiLevelType w:val="multilevel"/>
    <w:tmpl w:val="6E9E2FF6"/>
    <w:lvl w:ilvl="0">
      <w:start w:val="1"/>
      <w:numFmt w:val="decimal"/>
      <w:lvlText w:val="%1."/>
      <w:lvlJc w:val="left"/>
      <w:pPr>
        <w:ind w:left="6747" w:hanging="36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"/>
      <w:lvlJc w:val="left"/>
      <w:pPr>
        <w:ind w:left="889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76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9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21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4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7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3" w:hanging="365"/>
      </w:pPr>
      <w:rPr>
        <w:rFonts w:hint="default"/>
        <w:lang w:val="ru-RU" w:eastAsia="en-US" w:bidi="ar-SA"/>
      </w:rPr>
    </w:lvl>
  </w:abstractNum>
  <w:abstractNum w:abstractNumId="1">
    <w:nsid w:val="4A526DF4"/>
    <w:multiLevelType w:val="multilevel"/>
    <w:tmpl w:val="603C5E8E"/>
    <w:lvl w:ilvl="0">
      <w:start w:val="1"/>
      <w:numFmt w:val="decimal"/>
      <w:lvlText w:val="%1"/>
      <w:lvlJc w:val="left"/>
      <w:pPr>
        <w:ind w:left="67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"/>
      <w:lvlJc w:val="left"/>
      <w:pPr>
        <w:ind w:left="10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</w:abstractNum>
  <w:abstractNum w:abstractNumId="2">
    <w:nsid w:val="76835F23"/>
    <w:multiLevelType w:val="hybridMultilevel"/>
    <w:tmpl w:val="FB32645C"/>
    <w:lvl w:ilvl="0" w:tplc="8A9E378E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8D3CAC14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2" w:tplc="03C03A02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3" w:tplc="EA14B48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4" w:tplc="27B6C990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5" w:tplc="4EAA248A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  <w:lvl w:ilvl="6" w:tplc="049635F6">
      <w:numFmt w:val="bullet"/>
      <w:lvlText w:val="•"/>
      <w:lvlJc w:val="left"/>
      <w:pPr>
        <w:ind w:left="9687" w:hanging="360"/>
      </w:pPr>
      <w:rPr>
        <w:rFonts w:hint="default"/>
        <w:lang w:val="ru-RU" w:eastAsia="en-US" w:bidi="ar-SA"/>
      </w:rPr>
    </w:lvl>
    <w:lvl w:ilvl="7" w:tplc="74F666FA">
      <w:numFmt w:val="bullet"/>
      <w:lvlText w:val="•"/>
      <w:lvlJc w:val="left"/>
      <w:pPr>
        <w:ind w:left="11144" w:hanging="360"/>
      </w:pPr>
      <w:rPr>
        <w:rFonts w:hint="default"/>
        <w:lang w:val="ru-RU" w:eastAsia="en-US" w:bidi="ar-SA"/>
      </w:rPr>
    </w:lvl>
    <w:lvl w:ilvl="8" w:tplc="054C7728">
      <w:numFmt w:val="bullet"/>
      <w:lvlText w:val="•"/>
      <w:lvlJc w:val="left"/>
      <w:pPr>
        <w:ind w:left="1260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30CC"/>
    <w:rsid w:val="00082E35"/>
    <w:rsid w:val="00406206"/>
    <w:rsid w:val="00530A71"/>
    <w:rsid w:val="0062472B"/>
    <w:rsid w:val="007C1149"/>
    <w:rsid w:val="007D44B5"/>
    <w:rsid w:val="008D3752"/>
    <w:rsid w:val="009B4E1E"/>
    <w:rsid w:val="00B530CC"/>
    <w:rsid w:val="00E57D05"/>
    <w:rsid w:val="00F8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A57B1B-412A-4172-A762-079E01BF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9" w:hanging="361"/>
    </w:pPr>
  </w:style>
  <w:style w:type="paragraph" w:customStyle="1" w:styleId="TableParagraph">
    <w:name w:val="Table Paragraph"/>
    <w:basedOn w:val="a"/>
    <w:uiPriority w:val="1"/>
    <w:qFormat/>
    <w:pPr>
      <w:spacing w:line="221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D4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4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2021-09-05T14:30:00Z</dcterms:created>
  <dcterms:modified xsi:type="dcterms:W3CDTF">2023-09-20T19:40:00Z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2021-09-05T00:00:00Z</vt:filetime>
  </property>
</Properties>
</file>