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6" w:rsidRPr="00CF3B26" w:rsidRDefault="007D7666" w:rsidP="007D7666">
      <w:pPr>
        <w:rPr>
          <w:rFonts w:ascii="Times New Roman" w:hAnsi="Times New Roman" w:cs="Times New Roman"/>
          <w:b/>
          <w:sz w:val="28"/>
          <w:szCs w:val="28"/>
        </w:rPr>
      </w:pPr>
      <w:r w:rsidRPr="00CF3B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 нормативном сроке обучения</w:t>
      </w:r>
    </w:p>
    <w:p w:rsidR="007D7666" w:rsidRPr="00CF3B26" w:rsidRDefault="007D7666" w:rsidP="007D7666">
      <w:pPr>
        <w:rPr>
          <w:rFonts w:ascii="Times New Roman" w:hAnsi="Times New Roman" w:cs="Times New Roman"/>
          <w:sz w:val="28"/>
          <w:szCs w:val="28"/>
        </w:rPr>
      </w:pPr>
    </w:p>
    <w:p w:rsidR="007D7666" w:rsidRPr="00CF3B26" w:rsidRDefault="007D7666" w:rsidP="007D76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B26">
        <w:rPr>
          <w:rFonts w:ascii="Times New Roman" w:hAnsi="Times New Roman" w:cs="Times New Roman"/>
          <w:sz w:val="28"/>
          <w:szCs w:val="28"/>
        </w:rPr>
        <w:t xml:space="preserve">В соответствии с ч.1 ст. 67 Федерального закона от 29.12.2012 № 273-ФЗ "Об образовании в Российской Федерации", получение дошкольного образования в образовательных организациях может начинаться по достижении детьми возраста двух месяцев и продолжаться до поступления детей на </w:t>
      </w:r>
      <w:proofErr w:type="gramStart"/>
      <w:r w:rsidRPr="00CF3B26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F3B2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(не позднее 8 лет).</w:t>
      </w:r>
    </w:p>
    <w:p w:rsidR="007D7666" w:rsidRPr="00CF3B26" w:rsidRDefault="007D7666" w:rsidP="007D76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B26">
        <w:rPr>
          <w:rFonts w:ascii="Times New Roman" w:hAnsi="Times New Roman" w:cs="Times New Roman"/>
          <w:sz w:val="28"/>
          <w:szCs w:val="28"/>
        </w:rPr>
        <w:t>Согласно ч. 2 ст. 64 Федеральному закону № 273-ФЗ, образовательные программы дошкольного обучения детей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D7666" w:rsidRPr="00CF3B26" w:rsidRDefault="007D7666" w:rsidP="007D76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B2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 (п. 6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="00500DDB">
        <w:rPr>
          <w:rFonts w:ascii="Times New Roman" w:hAnsi="Times New Roman" w:cs="Times New Roman"/>
          <w:sz w:val="28"/>
          <w:szCs w:val="28"/>
        </w:rPr>
        <w:t>утверждён</w:t>
      </w:r>
      <w:r w:rsidR="00500DDB" w:rsidRPr="00500DDB">
        <w:rPr>
          <w:rFonts w:ascii="Times New Roman" w:hAnsi="Times New Roman" w:cs="Times New Roman"/>
          <w:sz w:val="28"/>
          <w:szCs w:val="28"/>
        </w:rPr>
        <w:br/>
      </w:r>
      <w:r w:rsidR="00500DD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00DDB" w:rsidRPr="00500DDB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500D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0DDB" w:rsidRPr="00500DD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00DDB">
        <w:rPr>
          <w:rFonts w:ascii="Times New Roman" w:hAnsi="Times New Roman" w:cs="Times New Roman"/>
          <w:sz w:val="28"/>
          <w:szCs w:val="28"/>
        </w:rPr>
        <w:t xml:space="preserve"> </w:t>
      </w:r>
      <w:r w:rsidR="00500DDB" w:rsidRPr="00500DDB">
        <w:rPr>
          <w:rFonts w:ascii="Times New Roman" w:hAnsi="Times New Roman" w:cs="Times New Roman"/>
          <w:sz w:val="28"/>
          <w:szCs w:val="28"/>
        </w:rPr>
        <w:t>от 31 июля 2020 года N 373</w:t>
      </w:r>
      <w:r w:rsidRPr="00CF3B26">
        <w:rPr>
          <w:rFonts w:ascii="Times New Roman" w:hAnsi="Times New Roman" w:cs="Times New Roman"/>
          <w:sz w:val="28"/>
          <w:szCs w:val="28"/>
        </w:rPr>
        <w:t>).</w:t>
      </w:r>
    </w:p>
    <w:p w:rsidR="007D7666" w:rsidRPr="00CF3B26" w:rsidRDefault="007D7666" w:rsidP="007D76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B26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предусматривает, что ребенок может начать осваивать образовательную программу на любом этапе ее реализации (п.1.3 ФГОС </w:t>
      </w:r>
      <w:proofErr w:type="gramStart"/>
      <w:r w:rsidRPr="00CF3B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3B26">
        <w:rPr>
          <w:rFonts w:ascii="Times New Roman" w:hAnsi="Times New Roman" w:cs="Times New Roman"/>
          <w:sz w:val="28"/>
          <w:szCs w:val="28"/>
        </w:rPr>
        <w:t>). Поэтому, обучение в детском саду может начаться на любом этапе и заканчивается при поступлении ребенка в школу. При этом</w:t>
      </w:r>
      <w:proofErr w:type="gramStart"/>
      <w:r w:rsidRPr="00CF3B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3B26">
        <w:rPr>
          <w:rFonts w:ascii="Times New Roman" w:hAnsi="Times New Roman" w:cs="Times New Roman"/>
          <w:sz w:val="28"/>
          <w:szCs w:val="28"/>
        </w:rPr>
        <w:t xml:space="preserve"> родители определяют в каком конкретно возрасте ребенок поступает в школу, но не позже достижения им 8 лет.</w:t>
      </w:r>
    </w:p>
    <w:p w:rsidR="007D7666" w:rsidRPr="00CF3B26" w:rsidRDefault="007D7666" w:rsidP="007D7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666" w:rsidRPr="00CF3B26" w:rsidRDefault="007D7666" w:rsidP="007D7666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28"/>
          <w:szCs w:val="28"/>
        </w:rPr>
      </w:pPr>
    </w:p>
    <w:p w:rsidR="007D7666" w:rsidRPr="00CF3B26" w:rsidRDefault="007D7666" w:rsidP="007D7666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28"/>
          <w:szCs w:val="28"/>
        </w:rPr>
      </w:pPr>
    </w:p>
    <w:p w:rsidR="0094039E" w:rsidRDefault="00500DDB"/>
    <w:sectPr w:rsidR="0094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9B8"/>
    <w:multiLevelType w:val="hybridMultilevel"/>
    <w:tmpl w:val="1E5E5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66"/>
    <w:rsid w:val="00040A13"/>
    <w:rsid w:val="00500DDB"/>
    <w:rsid w:val="007D7666"/>
    <w:rsid w:val="00E0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ДС9</cp:lastModifiedBy>
  <cp:revision>3</cp:revision>
  <dcterms:created xsi:type="dcterms:W3CDTF">2019-06-13T11:09:00Z</dcterms:created>
  <dcterms:modified xsi:type="dcterms:W3CDTF">2021-09-04T16:28:00Z</dcterms:modified>
</cp:coreProperties>
</file>